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C1" w:rsidRPr="00C5502A" w:rsidRDefault="00075146" w:rsidP="005A4105">
      <w:pPr>
        <w:pStyle w:val="NoSpacing"/>
        <w:rPr>
          <w:rFonts w:ascii="Times New Roman" w:hAnsi="Times New Roman" w:cs="Times New Roman"/>
          <w:b/>
          <w:sz w:val="32"/>
          <w:szCs w:val="32"/>
        </w:rPr>
      </w:pPr>
      <w:r w:rsidRPr="00C5502A">
        <w:rPr>
          <w:rFonts w:ascii="Times New Roman" w:hAnsi="Times New Roman" w:cs="Times New Roman"/>
          <w:b/>
          <w:sz w:val="32"/>
          <w:szCs w:val="32"/>
        </w:rPr>
        <w:t>Department Meeting</w:t>
      </w:r>
    </w:p>
    <w:p w:rsidR="0065360A" w:rsidRPr="00C5502A" w:rsidRDefault="00E115F5" w:rsidP="0065360A">
      <w:pPr>
        <w:pStyle w:val="NoSpacing"/>
        <w:rPr>
          <w:rFonts w:ascii="Times New Roman" w:hAnsi="Times New Roman" w:cs="Times New Roman"/>
        </w:rPr>
      </w:pPr>
      <w:r>
        <w:rPr>
          <w:rFonts w:ascii="Times New Roman" w:hAnsi="Times New Roman" w:cs="Times New Roman"/>
        </w:rPr>
        <w:t>September 26</w:t>
      </w:r>
      <w:r w:rsidR="0065360A" w:rsidRPr="00C5502A">
        <w:rPr>
          <w:rFonts w:ascii="Times New Roman" w:hAnsi="Times New Roman" w:cs="Times New Roman"/>
        </w:rPr>
        <w:t>, 201</w:t>
      </w:r>
      <w:r w:rsidR="00FD1D18">
        <w:rPr>
          <w:rFonts w:ascii="Times New Roman" w:hAnsi="Times New Roman" w:cs="Times New Roman"/>
        </w:rPr>
        <w:t>8</w:t>
      </w:r>
    </w:p>
    <w:p w:rsidR="00EF3F6E" w:rsidRPr="00C5502A" w:rsidRDefault="00075146" w:rsidP="005A4105">
      <w:pPr>
        <w:pStyle w:val="NoSpacing"/>
        <w:rPr>
          <w:rFonts w:ascii="Times New Roman" w:hAnsi="Times New Roman" w:cs="Times New Roman"/>
        </w:rPr>
      </w:pPr>
      <w:r w:rsidRPr="00C5502A">
        <w:rPr>
          <w:rFonts w:ascii="Times New Roman" w:hAnsi="Times New Roman" w:cs="Times New Roman"/>
        </w:rPr>
        <w:t>12</w:t>
      </w:r>
      <w:r w:rsidR="0065360A" w:rsidRPr="00C5502A">
        <w:rPr>
          <w:rFonts w:ascii="Times New Roman" w:hAnsi="Times New Roman" w:cs="Times New Roman"/>
        </w:rPr>
        <w:t>:00pm-1:15pm, LA 136</w:t>
      </w:r>
    </w:p>
    <w:p w:rsidR="00075146" w:rsidRPr="00762D01" w:rsidRDefault="00075146" w:rsidP="005A4105">
      <w:pPr>
        <w:pStyle w:val="NoSpacing"/>
        <w:rPr>
          <w:rFonts w:ascii="Times New Roman" w:hAnsi="Times New Roman" w:cs="Times New Roman"/>
          <w:sz w:val="10"/>
          <w:szCs w:val="16"/>
        </w:rPr>
      </w:pPr>
    </w:p>
    <w:p w:rsidR="00E5337F" w:rsidRPr="00C5502A" w:rsidRDefault="00045CC7" w:rsidP="005A4105">
      <w:pPr>
        <w:pStyle w:val="NoSpacing"/>
        <w:rPr>
          <w:rFonts w:ascii="Times New Roman" w:hAnsi="Times New Roman" w:cs="Times New Roman"/>
        </w:rPr>
      </w:pPr>
      <w:r w:rsidRPr="00C5502A">
        <w:rPr>
          <w:rFonts w:ascii="Times New Roman" w:hAnsi="Times New Roman" w:cs="Times New Roman"/>
          <w:b/>
        </w:rPr>
        <w:t>Faculty P</w:t>
      </w:r>
      <w:r w:rsidR="00075146" w:rsidRPr="00C5502A">
        <w:rPr>
          <w:rFonts w:ascii="Times New Roman" w:hAnsi="Times New Roman" w:cs="Times New Roman"/>
          <w:b/>
        </w:rPr>
        <w:t>resent:</w:t>
      </w:r>
      <w:r w:rsidR="00075146" w:rsidRPr="00C5502A">
        <w:rPr>
          <w:rFonts w:ascii="Times New Roman" w:hAnsi="Times New Roman" w:cs="Times New Roman"/>
        </w:rPr>
        <w:t xml:space="preserve"> </w:t>
      </w:r>
    </w:p>
    <w:p w:rsidR="000A7ECC" w:rsidRPr="00F40A9D" w:rsidRDefault="000A7ECC" w:rsidP="005A4105">
      <w:pPr>
        <w:pStyle w:val="NoSpacing"/>
        <w:rPr>
          <w:rFonts w:ascii="Times New Roman" w:hAnsi="Times New Roman" w:cs="Times New Roman"/>
          <w:sz w:val="10"/>
          <w:szCs w:val="16"/>
        </w:rPr>
      </w:pPr>
    </w:p>
    <w:p w:rsidR="005E086C" w:rsidRDefault="008E42ED" w:rsidP="005A4105">
      <w:pPr>
        <w:pStyle w:val="NoSpacing"/>
        <w:rPr>
          <w:rFonts w:ascii="Times New Roman" w:hAnsi="Times New Roman" w:cs="Times New Roman"/>
        </w:rPr>
      </w:pPr>
      <w:r w:rsidRPr="00C5502A">
        <w:rPr>
          <w:rFonts w:ascii="Times New Roman" w:hAnsi="Times New Roman" w:cs="Times New Roman"/>
        </w:rPr>
        <w:t>Aa</w:t>
      </w:r>
      <w:r w:rsidR="00075146" w:rsidRPr="00C5502A">
        <w:rPr>
          <w:rFonts w:ascii="Times New Roman" w:hAnsi="Times New Roman" w:cs="Times New Roman"/>
        </w:rPr>
        <w:t xml:space="preserve">sand, </w:t>
      </w:r>
      <w:r w:rsidR="009B0E72">
        <w:rPr>
          <w:rFonts w:ascii="Times New Roman" w:hAnsi="Times New Roman" w:cs="Times New Roman"/>
        </w:rPr>
        <w:t xml:space="preserve">Bassett, </w:t>
      </w:r>
      <w:r w:rsidR="00FD1D18">
        <w:rPr>
          <w:rFonts w:ascii="Times New Roman" w:hAnsi="Times New Roman" w:cs="Times New Roman"/>
        </w:rPr>
        <w:t xml:space="preserve">Bischoff, </w:t>
      </w:r>
      <w:r w:rsidR="00075146" w:rsidRPr="00C5502A">
        <w:rPr>
          <w:rFonts w:ascii="Times New Roman" w:hAnsi="Times New Roman" w:cs="Times New Roman"/>
        </w:rPr>
        <w:t xml:space="preserve">Cain, </w:t>
      </w:r>
      <w:r w:rsidR="00E115F5">
        <w:rPr>
          <w:rFonts w:ascii="Times New Roman" w:hAnsi="Times New Roman" w:cs="Times New Roman"/>
        </w:rPr>
        <w:t xml:space="preserve">Crisler, </w:t>
      </w:r>
      <w:r w:rsidR="00C800D2">
        <w:rPr>
          <w:rFonts w:ascii="Times New Roman" w:hAnsi="Times New Roman" w:cs="Times New Roman"/>
        </w:rPr>
        <w:t xml:space="preserve">Dehr, </w:t>
      </w:r>
      <w:r w:rsidR="00E115F5">
        <w:rPr>
          <w:rFonts w:ascii="Times New Roman" w:hAnsi="Times New Roman" w:cs="Times New Roman"/>
        </w:rPr>
        <w:t xml:space="preserve">Elsby, Encabo, Hile, </w:t>
      </w:r>
      <w:r w:rsidR="00A77667" w:rsidRPr="00C5502A">
        <w:rPr>
          <w:rFonts w:ascii="Times New Roman" w:hAnsi="Times New Roman" w:cs="Times New Roman"/>
        </w:rPr>
        <w:t>Huffman,</w:t>
      </w:r>
      <w:r w:rsidR="00E115F5">
        <w:rPr>
          <w:rFonts w:ascii="Times New Roman" w:hAnsi="Times New Roman" w:cs="Times New Roman"/>
        </w:rPr>
        <w:t xml:space="preserve"> Kalamaras,</w:t>
      </w:r>
      <w:r w:rsidR="00C800D2">
        <w:rPr>
          <w:rFonts w:ascii="Times New Roman" w:hAnsi="Times New Roman" w:cs="Times New Roman"/>
        </w:rPr>
        <w:t xml:space="preserve"> </w:t>
      </w:r>
      <w:r w:rsidR="000F5D43" w:rsidRPr="00C5502A">
        <w:rPr>
          <w:rFonts w:ascii="Times New Roman" w:hAnsi="Times New Roman" w:cs="Times New Roman"/>
        </w:rPr>
        <w:t>Kaufmann,</w:t>
      </w:r>
      <w:r w:rsidR="00144E22" w:rsidRPr="00C5502A">
        <w:rPr>
          <w:rFonts w:ascii="Times New Roman" w:hAnsi="Times New Roman" w:cs="Times New Roman"/>
        </w:rPr>
        <w:t xml:space="preserve"> </w:t>
      </w:r>
      <w:r w:rsidR="00C800D2">
        <w:rPr>
          <w:rFonts w:ascii="Times New Roman" w:hAnsi="Times New Roman" w:cs="Times New Roman"/>
        </w:rPr>
        <w:t xml:space="preserve">Kopec, </w:t>
      </w:r>
      <w:r w:rsidR="00E115F5">
        <w:rPr>
          <w:rFonts w:ascii="Times New Roman" w:hAnsi="Times New Roman" w:cs="Times New Roman"/>
        </w:rPr>
        <w:t xml:space="preserve">Lin, </w:t>
      </w:r>
      <w:r w:rsidR="00602301">
        <w:rPr>
          <w:rFonts w:ascii="Times New Roman" w:hAnsi="Times New Roman" w:cs="Times New Roman"/>
        </w:rPr>
        <w:t>Lin</w:t>
      </w:r>
      <w:r w:rsidR="009B0E72">
        <w:rPr>
          <w:rFonts w:ascii="Times New Roman" w:hAnsi="Times New Roman" w:cs="Times New Roman"/>
        </w:rPr>
        <w:t>dley</w:t>
      </w:r>
      <w:r w:rsidR="00602301">
        <w:rPr>
          <w:rFonts w:ascii="Times New Roman" w:hAnsi="Times New Roman" w:cs="Times New Roman"/>
        </w:rPr>
        <w:t xml:space="preserve">, </w:t>
      </w:r>
      <w:r w:rsidR="009F49A3" w:rsidRPr="00C5502A">
        <w:rPr>
          <w:rFonts w:ascii="Times New Roman" w:hAnsi="Times New Roman" w:cs="Times New Roman"/>
        </w:rPr>
        <w:t xml:space="preserve">Roberts, </w:t>
      </w:r>
      <w:r w:rsidR="00FD1D18">
        <w:rPr>
          <w:rFonts w:ascii="Times New Roman" w:hAnsi="Times New Roman" w:cs="Times New Roman"/>
        </w:rPr>
        <w:t xml:space="preserve">Rumsey, </w:t>
      </w:r>
      <w:r w:rsidR="00045CC7" w:rsidRPr="00C5502A">
        <w:rPr>
          <w:rFonts w:ascii="Times New Roman" w:hAnsi="Times New Roman" w:cs="Times New Roman"/>
        </w:rPr>
        <w:t xml:space="preserve">Sandman, </w:t>
      </w:r>
      <w:r w:rsidR="00E0456C">
        <w:rPr>
          <w:rFonts w:ascii="Times New Roman" w:hAnsi="Times New Roman" w:cs="Times New Roman"/>
        </w:rPr>
        <w:t>Whalen, and</w:t>
      </w:r>
      <w:r w:rsidR="00045CC7" w:rsidRPr="00C5502A">
        <w:rPr>
          <w:rFonts w:ascii="Times New Roman" w:hAnsi="Times New Roman" w:cs="Times New Roman"/>
        </w:rPr>
        <w:t xml:space="preserve"> </w:t>
      </w:r>
      <w:r w:rsidR="00E0456C">
        <w:rPr>
          <w:rFonts w:ascii="Times New Roman" w:hAnsi="Times New Roman" w:cs="Times New Roman"/>
        </w:rPr>
        <w:t>White</w:t>
      </w:r>
      <w:r w:rsidR="00C800D2">
        <w:rPr>
          <w:rFonts w:ascii="Times New Roman" w:hAnsi="Times New Roman" w:cs="Times New Roman"/>
        </w:rPr>
        <w:t>.</w:t>
      </w:r>
    </w:p>
    <w:p w:rsidR="00E115F5" w:rsidRPr="00F40A9D" w:rsidRDefault="00E115F5" w:rsidP="005A4105">
      <w:pPr>
        <w:pStyle w:val="NoSpacing"/>
        <w:rPr>
          <w:rFonts w:ascii="Times New Roman" w:hAnsi="Times New Roman" w:cs="Times New Roman"/>
          <w:sz w:val="10"/>
        </w:rPr>
      </w:pPr>
    </w:p>
    <w:p w:rsidR="00E115F5" w:rsidRDefault="00E115F5" w:rsidP="005A4105">
      <w:pPr>
        <w:pStyle w:val="NoSpacing"/>
        <w:rPr>
          <w:rFonts w:ascii="Times New Roman" w:hAnsi="Times New Roman" w:cs="Times New Roman"/>
        </w:rPr>
      </w:pPr>
      <w:r w:rsidRPr="00E115F5">
        <w:rPr>
          <w:rFonts w:ascii="Times New Roman" w:hAnsi="Times New Roman" w:cs="Times New Roman"/>
          <w:b/>
        </w:rPr>
        <w:t>Guest:</w:t>
      </w:r>
      <w:r>
        <w:rPr>
          <w:rFonts w:ascii="Times New Roman" w:hAnsi="Times New Roman" w:cs="Times New Roman"/>
        </w:rPr>
        <w:t xml:space="preserve"> Kathryn Quill</w:t>
      </w:r>
    </w:p>
    <w:p w:rsidR="005E086C" w:rsidRPr="00762D01" w:rsidRDefault="005E086C" w:rsidP="005A4105">
      <w:pPr>
        <w:pStyle w:val="NoSpacing"/>
        <w:rPr>
          <w:rFonts w:ascii="Times New Roman" w:hAnsi="Times New Roman" w:cs="Times New Roman"/>
          <w:sz w:val="10"/>
          <w:szCs w:val="16"/>
        </w:rPr>
      </w:pPr>
    </w:p>
    <w:p w:rsidR="00075146" w:rsidRPr="00C5502A" w:rsidRDefault="00075146" w:rsidP="005A4105">
      <w:pPr>
        <w:pStyle w:val="NoSpacing"/>
        <w:rPr>
          <w:rFonts w:ascii="Times New Roman" w:hAnsi="Times New Roman" w:cs="Times New Roman"/>
          <w:b/>
        </w:rPr>
      </w:pPr>
      <w:r w:rsidRPr="00C5502A">
        <w:rPr>
          <w:rFonts w:ascii="Times New Roman" w:hAnsi="Times New Roman" w:cs="Times New Roman"/>
          <w:b/>
        </w:rPr>
        <w:t>Initial Business:</w:t>
      </w:r>
    </w:p>
    <w:p w:rsidR="000A7ECC" w:rsidRPr="00762D01" w:rsidRDefault="000A7ECC" w:rsidP="005A4105">
      <w:pPr>
        <w:pStyle w:val="NoSpacing"/>
        <w:rPr>
          <w:rFonts w:ascii="Times New Roman" w:hAnsi="Times New Roman" w:cs="Times New Roman"/>
          <w:b/>
          <w:sz w:val="10"/>
          <w:szCs w:val="16"/>
        </w:rPr>
      </w:pPr>
    </w:p>
    <w:p w:rsidR="00075146" w:rsidRPr="00C5502A" w:rsidRDefault="00075146" w:rsidP="005A4105">
      <w:pPr>
        <w:pStyle w:val="NoSpacing"/>
        <w:rPr>
          <w:rFonts w:ascii="Times New Roman" w:hAnsi="Times New Roman" w:cs="Times New Roman"/>
        </w:rPr>
      </w:pPr>
      <w:r w:rsidRPr="00C5502A">
        <w:rPr>
          <w:rFonts w:ascii="Times New Roman" w:hAnsi="Times New Roman" w:cs="Times New Roman"/>
        </w:rPr>
        <w:t>Meeting called to order at 12:0</w:t>
      </w:r>
      <w:r w:rsidR="00E115F5">
        <w:rPr>
          <w:rFonts w:ascii="Times New Roman" w:hAnsi="Times New Roman" w:cs="Times New Roman"/>
        </w:rPr>
        <w:t>3</w:t>
      </w:r>
      <w:r w:rsidR="00AD6EE1" w:rsidRPr="00C5502A">
        <w:rPr>
          <w:rFonts w:ascii="Times New Roman" w:hAnsi="Times New Roman" w:cs="Times New Roman"/>
        </w:rPr>
        <w:t>pm</w:t>
      </w:r>
      <w:r w:rsidRPr="00C5502A">
        <w:rPr>
          <w:rFonts w:ascii="Times New Roman" w:hAnsi="Times New Roman" w:cs="Times New Roman"/>
        </w:rPr>
        <w:t xml:space="preserve">. </w:t>
      </w:r>
    </w:p>
    <w:p w:rsidR="000A7ECC" w:rsidRPr="00762D01" w:rsidRDefault="000A7ECC" w:rsidP="005A4105">
      <w:pPr>
        <w:pStyle w:val="NoSpacing"/>
        <w:rPr>
          <w:rFonts w:ascii="Times New Roman" w:hAnsi="Times New Roman" w:cs="Times New Roman"/>
          <w:sz w:val="10"/>
          <w:szCs w:val="16"/>
        </w:rPr>
      </w:pPr>
    </w:p>
    <w:p w:rsidR="00075146" w:rsidRPr="00C5502A" w:rsidRDefault="004737CD" w:rsidP="005A4105">
      <w:pPr>
        <w:pStyle w:val="NoSpacing"/>
        <w:rPr>
          <w:rFonts w:ascii="Times New Roman" w:hAnsi="Times New Roman" w:cs="Times New Roman"/>
        </w:rPr>
      </w:pPr>
      <w:r w:rsidRPr="00C5502A">
        <w:rPr>
          <w:rFonts w:ascii="Times New Roman" w:hAnsi="Times New Roman" w:cs="Times New Roman"/>
        </w:rPr>
        <w:t xml:space="preserve">Minutes from </w:t>
      </w:r>
      <w:r w:rsidR="00E115F5">
        <w:rPr>
          <w:rFonts w:ascii="Times New Roman" w:hAnsi="Times New Roman" w:cs="Times New Roman"/>
        </w:rPr>
        <w:t>March 08</w:t>
      </w:r>
      <w:r w:rsidR="00C34883" w:rsidRPr="00C5502A">
        <w:rPr>
          <w:rFonts w:ascii="Times New Roman" w:hAnsi="Times New Roman" w:cs="Times New Roman"/>
        </w:rPr>
        <w:t>, 201</w:t>
      </w:r>
      <w:r w:rsidR="009B0E72">
        <w:rPr>
          <w:rFonts w:ascii="Times New Roman" w:hAnsi="Times New Roman" w:cs="Times New Roman"/>
        </w:rPr>
        <w:t>8</w:t>
      </w:r>
      <w:r w:rsidR="00AD6EE1" w:rsidRPr="00C5502A">
        <w:rPr>
          <w:rFonts w:ascii="Times New Roman" w:hAnsi="Times New Roman" w:cs="Times New Roman"/>
        </w:rPr>
        <w:t xml:space="preserve"> </w:t>
      </w:r>
      <w:r w:rsidR="00075146" w:rsidRPr="00C5502A">
        <w:rPr>
          <w:rFonts w:ascii="Times New Roman" w:hAnsi="Times New Roman" w:cs="Times New Roman"/>
        </w:rPr>
        <w:t xml:space="preserve">approved.  Agenda for </w:t>
      </w:r>
      <w:r w:rsidR="00E115F5">
        <w:rPr>
          <w:rFonts w:ascii="Times New Roman" w:hAnsi="Times New Roman" w:cs="Times New Roman"/>
        </w:rPr>
        <w:t>September 26, 2018</w:t>
      </w:r>
      <w:r w:rsidR="003E0A29" w:rsidRPr="00C5502A">
        <w:rPr>
          <w:rFonts w:ascii="Times New Roman" w:hAnsi="Times New Roman" w:cs="Times New Roman"/>
        </w:rPr>
        <w:t xml:space="preserve"> </w:t>
      </w:r>
      <w:r w:rsidR="00075146" w:rsidRPr="00C5502A">
        <w:rPr>
          <w:rFonts w:ascii="Times New Roman" w:hAnsi="Times New Roman" w:cs="Times New Roman"/>
        </w:rPr>
        <w:t>approved.</w:t>
      </w:r>
    </w:p>
    <w:p w:rsidR="00075146" w:rsidRPr="00762D01" w:rsidRDefault="00075146" w:rsidP="005A4105">
      <w:pPr>
        <w:pStyle w:val="NoSpacing"/>
        <w:rPr>
          <w:rFonts w:ascii="Times New Roman" w:hAnsi="Times New Roman" w:cs="Times New Roman"/>
          <w:sz w:val="10"/>
          <w:szCs w:val="16"/>
        </w:rPr>
      </w:pPr>
    </w:p>
    <w:p w:rsidR="00424C00" w:rsidRPr="00CC4A63" w:rsidRDefault="00075146" w:rsidP="00424C00">
      <w:pPr>
        <w:pStyle w:val="NoSpacing"/>
        <w:rPr>
          <w:rFonts w:ascii="Times New Roman" w:hAnsi="Times New Roman" w:cs="Times New Roman"/>
          <w:b/>
        </w:rPr>
      </w:pPr>
      <w:r w:rsidRPr="00C5502A">
        <w:rPr>
          <w:rFonts w:ascii="Times New Roman" w:hAnsi="Times New Roman" w:cs="Times New Roman"/>
          <w:b/>
        </w:rPr>
        <w:t xml:space="preserve">Informational Items: </w:t>
      </w:r>
    </w:p>
    <w:p w:rsidR="00E115F5" w:rsidRPr="00E115F5" w:rsidRDefault="004737CD" w:rsidP="00E115F5">
      <w:pPr>
        <w:pStyle w:val="NoSpacing"/>
        <w:numPr>
          <w:ilvl w:val="0"/>
          <w:numId w:val="10"/>
        </w:numPr>
        <w:rPr>
          <w:rFonts w:ascii="Times New Roman" w:hAnsi="Times New Roman" w:cs="Times New Roman"/>
        </w:rPr>
      </w:pPr>
      <w:r w:rsidRPr="00E115F5">
        <w:rPr>
          <w:rFonts w:ascii="Times New Roman" w:hAnsi="Times New Roman" w:cs="Times New Roman"/>
        </w:rPr>
        <w:t>Kudos:</w:t>
      </w:r>
    </w:p>
    <w:p w:rsidR="00E115F5" w:rsidRPr="00A32701" w:rsidRDefault="009B0E72" w:rsidP="00E115F5">
      <w:pPr>
        <w:pStyle w:val="NoSpacing"/>
        <w:numPr>
          <w:ilvl w:val="1"/>
          <w:numId w:val="10"/>
        </w:numPr>
        <w:rPr>
          <w:rFonts w:ascii="Times New Roman" w:hAnsi="Times New Roman" w:cs="Times New Roman"/>
        </w:rPr>
      </w:pPr>
      <w:r w:rsidRPr="00A32701">
        <w:rPr>
          <w:rFonts w:ascii="Times New Roman" w:hAnsi="Times New Roman" w:cs="Times New Roman"/>
          <w:b/>
        </w:rPr>
        <w:t>Troy Bassett</w:t>
      </w:r>
      <w:r w:rsidR="00E0073F" w:rsidRPr="00A32701">
        <w:rPr>
          <w:rFonts w:ascii="Times New Roman" w:hAnsi="Times New Roman" w:cs="Times New Roman"/>
        </w:rPr>
        <w:t xml:space="preserve"> – </w:t>
      </w:r>
      <w:r w:rsidR="00197362">
        <w:rPr>
          <w:rFonts w:ascii="Times New Roman" w:hAnsi="Times New Roman" w:cs="Times New Roman"/>
        </w:rPr>
        <w:t xml:space="preserve">Book </w:t>
      </w:r>
      <w:r w:rsidR="00E115F5" w:rsidRPr="00197362">
        <w:rPr>
          <w:rFonts w:ascii="Times New Roman" w:hAnsi="Times New Roman" w:cs="Times New Roman"/>
          <w:i/>
        </w:rPr>
        <w:t xml:space="preserve">The Rise and Fall of the Victorian Three-Volume </w:t>
      </w:r>
      <w:r w:rsidR="00197362" w:rsidRPr="00197362">
        <w:rPr>
          <w:rFonts w:ascii="Times New Roman" w:hAnsi="Times New Roman" w:cs="Times New Roman"/>
          <w:i/>
        </w:rPr>
        <w:t>Novel</w:t>
      </w:r>
      <w:r w:rsidR="00E115F5" w:rsidRPr="00A32701">
        <w:rPr>
          <w:rFonts w:ascii="Times New Roman" w:hAnsi="Times New Roman" w:cs="Times New Roman"/>
        </w:rPr>
        <w:t xml:space="preserve"> was accepted </w:t>
      </w:r>
      <w:r w:rsidR="00197362">
        <w:rPr>
          <w:rFonts w:ascii="Times New Roman" w:hAnsi="Times New Roman" w:cs="Times New Roman"/>
        </w:rPr>
        <w:t>for publication by</w:t>
      </w:r>
      <w:r w:rsidR="00E115F5" w:rsidRPr="00A32701">
        <w:rPr>
          <w:rFonts w:ascii="Times New Roman" w:hAnsi="Times New Roman" w:cs="Times New Roman"/>
        </w:rPr>
        <w:t xml:space="preserve"> Palgrave Macmillan</w:t>
      </w:r>
    </w:p>
    <w:p w:rsidR="00E115F5" w:rsidRPr="00A32701" w:rsidRDefault="00E115F5" w:rsidP="00E115F5">
      <w:pPr>
        <w:pStyle w:val="NoSpacing"/>
        <w:numPr>
          <w:ilvl w:val="1"/>
          <w:numId w:val="10"/>
        </w:numPr>
        <w:rPr>
          <w:rFonts w:ascii="Times New Roman" w:hAnsi="Times New Roman" w:cs="Times New Roman"/>
        </w:rPr>
      </w:pPr>
      <w:r w:rsidRPr="00A32701">
        <w:rPr>
          <w:rFonts w:ascii="Times New Roman" w:hAnsi="Times New Roman" w:cs="Times New Roman"/>
          <w:b/>
        </w:rPr>
        <w:t>Shannon Bischoff</w:t>
      </w:r>
      <w:r w:rsidRPr="00A32701">
        <w:rPr>
          <w:rFonts w:ascii="Times New Roman" w:hAnsi="Times New Roman" w:cs="Times New Roman"/>
        </w:rPr>
        <w:t xml:space="preserve"> – Promoted to </w:t>
      </w:r>
      <w:r w:rsidR="00197362">
        <w:rPr>
          <w:rFonts w:ascii="Times New Roman" w:hAnsi="Times New Roman" w:cs="Times New Roman"/>
        </w:rPr>
        <w:t>F</w:t>
      </w:r>
      <w:r w:rsidRPr="00A32701">
        <w:rPr>
          <w:rFonts w:ascii="Times New Roman" w:hAnsi="Times New Roman" w:cs="Times New Roman"/>
        </w:rPr>
        <w:t>ull Professor.</w:t>
      </w:r>
    </w:p>
    <w:p w:rsidR="00E115F5" w:rsidRPr="00A32701" w:rsidRDefault="00E115F5" w:rsidP="00E115F5">
      <w:pPr>
        <w:pStyle w:val="NoSpacing"/>
        <w:numPr>
          <w:ilvl w:val="1"/>
          <w:numId w:val="10"/>
        </w:numPr>
        <w:rPr>
          <w:rFonts w:ascii="Times New Roman" w:hAnsi="Times New Roman" w:cs="Times New Roman"/>
        </w:rPr>
      </w:pPr>
      <w:r w:rsidRPr="00A32701">
        <w:rPr>
          <w:rFonts w:ascii="Times New Roman" w:hAnsi="Times New Roman" w:cs="Times New Roman"/>
          <w:b/>
        </w:rPr>
        <w:t>Mary Encabo</w:t>
      </w:r>
      <w:r w:rsidRPr="00A32701">
        <w:rPr>
          <w:rFonts w:ascii="Times New Roman" w:hAnsi="Times New Roman" w:cs="Times New Roman"/>
        </w:rPr>
        <w:t xml:space="preserve"> –</w:t>
      </w:r>
      <w:r w:rsidRPr="00A32701">
        <w:rPr>
          <w:rFonts w:ascii="Times New Roman" w:hAnsi="Times New Roman" w:cs="Times New Roman"/>
          <w:b/>
        </w:rPr>
        <w:t xml:space="preserve"> </w:t>
      </w:r>
      <w:r w:rsidRPr="00A32701">
        <w:rPr>
          <w:rFonts w:ascii="Times New Roman" w:hAnsi="Times New Roman" w:cs="Times New Roman"/>
        </w:rPr>
        <w:t>Mary Encabo</w:t>
      </w:r>
      <w:r w:rsidR="00197362">
        <w:rPr>
          <w:rFonts w:ascii="Times New Roman" w:hAnsi="Times New Roman" w:cs="Times New Roman"/>
        </w:rPr>
        <w:t>, Continuing Lecturer in Linguistics, was welcomed to</w:t>
      </w:r>
      <w:r w:rsidRPr="00A32701">
        <w:rPr>
          <w:rFonts w:ascii="Times New Roman" w:hAnsi="Times New Roman" w:cs="Times New Roman"/>
        </w:rPr>
        <w:t xml:space="preserve"> the newest member of the English and Linguistics faculty.</w:t>
      </w:r>
    </w:p>
    <w:p w:rsidR="003D6615" w:rsidRPr="00A32701" w:rsidRDefault="00E115F5" w:rsidP="00E115F5">
      <w:pPr>
        <w:pStyle w:val="NoSpacing"/>
        <w:numPr>
          <w:ilvl w:val="1"/>
          <w:numId w:val="10"/>
        </w:numPr>
        <w:rPr>
          <w:rFonts w:ascii="Times New Roman" w:hAnsi="Times New Roman" w:cs="Times New Roman"/>
        </w:rPr>
      </w:pPr>
      <w:r w:rsidRPr="00A32701">
        <w:rPr>
          <w:rFonts w:ascii="Times New Roman" w:hAnsi="Times New Roman" w:cs="Times New Roman"/>
          <w:b/>
        </w:rPr>
        <w:t>Andrew Kopec -</w:t>
      </w:r>
      <w:r w:rsidRPr="00A32701">
        <w:rPr>
          <w:rFonts w:ascii="Times New Roman" w:hAnsi="Times New Roman" w:cs="Times New Roman"/>
        </w:rPr>
        <w:t xml:space="preserve"> </w:t>
      </w:r>
      <w:r w:rsidRPr="00A32701">
        <w:rPr>
          <w:rFonts w:ascii="Times New Roman" w:hAnsi="Times New Roman" w:cs="Times New Roman"/>
          <w:color w:val="000000"/>
        </w:rPr>
        <w:t xml:space="preserve">Contributed an essay </w:t>
      </w:r>
      <w:r w:rsidR="00197362">
        <w:rPr>
          <w:rFonts w:ascii="Times New Roman" w:hAnsi="Times New Roman" w:cs="Times New Roman"/>
          <w:color w:val="000000"/>
        </w:rPr>
        <w:t xml:space="preserve">to </w:t>
      </w:r>
      <w:proofErr w:type="spellStart"/>
      <w:r w:rsidR="00197362">
        <w:rPr>
          <w:rFonts w:ascii="Times New Roman" w:hAnsi="Times New Roman" w:cs="Times New Roman"/>
          <w:color w:val="000000"/>
        </w:rPr>
        <w:t>MLA</w:t>
      </w:r>
      <w:r w:rsidRPr="00A32701">
        <w:rPr>
          <w:rFonts w:ascii="Times New Roman" w:hAnsi="Times New Roman" w:cs="Times New Roman"/>
          <w:i/>
          <w:iCs/>
          <w:color w:val="000000"/>
        </w:rPr>
        <w:t>Approaches</w:t>
      </w:r>
      <w:proofErr w:type="spellEnd"/>
      <w:r w:rsidRPr="00A32701">
        <w:rPr>
          <w:rFonts w:ascii="Times New Roman" w:hAnsi="Times New Roman" w:cs="Times New Roman"/>
          <w:i/>
          <w:iCs/>
          <w:color w:val="000000"/>
        </w:rPr>
        <w:t xml:space="preserve"> to Teaching the Wor</w:t>
      </w:r>
      <w:r w:rsidR="00197362">
        <w:rPr>
          <w:rFonts w:ascii="Times New Roman" w:hAnsi="Times New Roman" w:cs="Times New Roman"/>
          <w:i/>
          <w:iCs/>
          <w:color w:val="000000"/>
        </w:rPr>
        <w:t>ks of Ralph Waldo Emerson.</w:t>
      </w:r>
    </w:p>
    <w:p w:rsidR="00A32701" w:rsidRPr="00197362" w:rsidRDefault="00CB3BEB" w:rsidP="00081DB8">
      <w:pPr>
        <w:pStyle w:val="NoSpacing"/>
        <w:numPr>
          <w:ilvl w:val="1"/>
          <w:numId w:val="10"/>
        </w:numPr>
        <w:rPr>
          <w:rFonts w:ascii="Times New Roman" w:hAnsi="Times New Roman" w:cs="Times New Roman"/>
        </w:rPr>
      </w:pPr>
      <w:r w:rsidRPr="00197362">
        <w:rPr>
          <w:rFonts w:ascii="Times New Roman" w:hAnsi="Times New Roman" w:cs="Times New Roman"/>
          <w:b/>
        </w:rPr>
        <w:t>Lidan Lin</w:t>
      </w:r>
      <w:r w:rsidRPr="00197362">
        <w:rPr>
          <w:rFonts w:ascii="Times New Roman" w:hAnsi="Times New Roman" w:cs="Times New Roman"/>
        </w:rPr>
        <w:t xml:space="preserve"> - </w:t>
      </w:r>
      <w:r w:rsidR="00A32701" w:rsidRPr="00197362">
        <w:rPr>
          <w:rFonts w:ascii="Times New Roman" w:hAnsi="Times New Roman" w:cs="Times New Roman"/>
          <w:b/>
        </w:rPr>
        <w:t>1</w:t>
      </w:r>
      <w:r w:rsidR="00A32701" w:rsidRPr="00197362">
        <w:rPr>
          <w:rFonts w:ascii="Times New Roman" w:eastAsia="Times New Roman" w:hAnsi="Times New Roman" w:cs="Times New Roman"/>
          <w:b/>
        </w:rPr>
        <w:t>)</w:t>
      </w:r>
      <w:r w:rsidR="00A32701" w:rsidRPr="00197362">
        <w:rPr>
          <w:rFonts w:ascii="Times New Roman" w:eastAsia="Times New Roman" w:hAnsi="Times New Roman" w:cs="Times New Roman"/>
        </w:rPr>
        <w:t xml:space="preserve"> S</w:t>
      </w:r>
      <w:r w:rsidR="00A32701" w:rsidRPr="00197362">
        <w:rPr>
          <w:rFonts w:ascii="Times New Roman" w:hAnsi="Times New Roman" w:cs="Times New Roman"/>
        </w:rPr>
        <w:t xml:space="preserve">ubmitted </w:t>
      </w:r>
      <w:r w:rsidR="00197362" w:rsidRPr="00197362">
        <w:rPr>
          <w:rFonts w:ascii="Times New Roman" w:hAnsi="Times New Roman" w:cs="Times New Roman"/>
        </w:rPr>
        <w:t>essay on Eugene O’Neill</w:t>
      </w:r>
      <w:r w:rsidR="00A32701" w:rsidRPr="00197362">
        <w:rPr>
          <w:rFonts w:ascii="Times New Roman" w:hAnsi="Times New Roman" w:cs="Times New Roman"/>
        </w:rPr>
        <w:t xml:space="preserve"> for publication in the </w:t>
      </w:r>
      <w:r w:rsidR="00A32701" w:rsidRPr="00197362">
        <w:rPr>
          <w:rFonts w:ascii="Times New Roman" w:hAnsi="Times New Roman" w:cs="Times New Roman"/>
          <w:i/>
        </w:rPr>
        <w:t>Journal of Sino-American Humanistic Study</w:t>
      </w:r>
      <w:r w:rsidR="00A32701" w:rsidRPr="00197362">
        <w:rPr>
          <w:rFonts w:ascii="Times New Roman" w:hAnsi="Times New Roman" w:cs="Times New Roman"/>
        </w:rPr>
        <w:t xml:space="preserve"> for the Dec 2018 Issue.  </w:t>
      </w:r>
      <w:r w:rsidR="00A32701" w:rsidRPr="00197362">
        <w:rPr>
          <w:rFonts w:ascii="Times New Roman" w:hAnsi="Times New Roman" w:cs="Times New Roman"/>
          <w:b/>
        </w:rPr>
        <w:t>2)</w:t>
      </w:r>
      <w:r w:rsidR="00A32701" w:rsidRPr="00197362">
        <w:rPr>
          <w:rFonts w:ascii="Times New Roman" w:hAnsi="Times New Roman" w:cs="Times New Roman"/>
        </w:rPr>
        <w:t xml:space="preserve"> Presented a paper at the Inaugural international conference on the humanistic foundation of Sino- US relations and cross-cultural communication. June 30, 2018, Chengdu, China.</w:t>
      </w:r>
    </w:p>
    <w:p w:rsidR="00E115F5" w:rsidRPr="00A32701" w:rsidRDefault="00E115F5" w:rsidP="00CB3BEB">
      <w:pPr>
        <w:pStyle w:val="NoSpacing"/>
        <w:numPr>
          <w:ilvl w:val="1"/>
          <w:numId w:val="10"/>
        </w:numPr>
        <w:rPr>
          <w:rFonts w:ascii="Times New Roman" w:hAnsi="Times New Roman" w:cs="Times New Roman"/>
        </w:rPr>
      </w:pPr>
      <w:r w:rsidRPr="00A32701">
        <w:rPr>
          <w:rFonts w:ascii="Times New Roman" w:hAnsi="Times New Roman" w:cs="Times New Roman"/>
          <w:b/>
        </w:rPr>
        <w:t>Kathryn Quill</w:t>
      </w:r>
      <w:r w:rsidRPr="00A32701">
        <w:rPr>
          <w:rFonts w:ascii="Times New Roman" w:hAnsi="Times New Roman" w:cs="Times New Roman"/>
        </w:rPr>
        <w:t xml:space="preserve"> – Kathryn Quill </w:t>
      </w:r>
      <w:r w:rsidR="00197362">
        <w:rPr>
          <w:rFonts w:ascii="Times New Roman" w:hAnsi="Times New Roman" w:cs="Times New Roman"/>
        </w:rPr>
        <w:t xml:space="preserve">was welcomed </w:t>
      </w:r>
      <w:r w:rsidRPr="00A32701">
        <w:rPr>
          <w:rFonts w:ascii="Times New Roman" w:hAnsi="Times New Roman" w:cs="Times New Roman"/>
        </w:rPr>
        <w:t>as the newest staff member of the English and Linguistics Department.</w:t>
      </w:r>
    </w:p>
    <w:p w:rsidR="002E5954" w:rsidRPr="00A32701" w:rsidRDefault="002E5954" w:rsidP="002E5954">
      <w:pPr>
        <w:pStyle w:val="NoSpacing"/>
        <w:rPr>
          <w:rFonts w:ascii="Times New Roman" w:hAnsi="Times New Roman" w:cs="Times New Roman"/>
          <w:sz w:val="10"/>
        </w:rPr>
      </w:pPr>
    </w:p>
    <w:p w:rsidR="002C6455" w:rsidRPr="00A32701" w:rsidRDefault="00A32701" w:rsidP="00665BDE">
      <w:pPr>
        <w:pStyle w:val="NoSpacing"/>
        <w:numPr>
          <w:ilvl w:val="0"/>
          <w:numId w:val="15"/>
        </w:numPr>
        <w:rPr>
          <w:rFonts w:ascii="Times New Roman" w:hAnsi="Times New Roman" w:cs="Times New Roman"/>
        </w:rPr>
      </w:pPr>
      <w:r>
        <w:rPr>
          <w:rFonts w:ascii="Times New Roman" w:hAnsi="Times New Roman" w:cs="Times New Roman"/>
        </w:rPr>
        <w:t>Website – Inform staff when changes are needed</w:t>
      </w:r>
      <w:r w:rsidR="001B3CB7" w:rsidRPr="00A32701">
        <w:rPr>
          <w:rFonts w:ascii="Times New Roman" w:hAnsi="Times New Roman" w:cs="Times New Roman"/>
        </w:rPr>
        <w:t>:</w:t>
      </w:r>
    </w:p>
    <w:p w:rsidR="00CB3BEB" w:rsidRPr="00197362" w:rsidRDefault="00A32701" w:rsidP="00197362">
      <w:pPr>
        <w:pStyle w:val="NoSpacing"/>
        <w:numPr>
          <w:ilvl w:val="0"/>
          <w:numId w:val="18"/>
        </w:numPr>
        <w:rPr>
          <w:rFonts w:ascii="Times New Roman" w:hAnsi="Times New Roman" w:cs="Times New Roman"/>
        </w:rPr>
      </w:pPr>
      <w:r>
        <w:rPr>
          <w:rFonts w:ascii="Times New Roman" w:hAnsi="Times New Roman" w:cs="Times New Roman"/>
        </w:rPr>
        <w:t xml:space="preserve">Kathryn announced that the department’s social media presences has been updated and expanded. </w:t>
      </w:r>
      <w:r w:rsidRPr="00197362">
        <w:rPr>
          <w:rFonts w:ascii="Times New Roman" w:hAnsi="Times New Roman" w:cs="Times New Roman"/>
        </w:rPr>
        <w:t>She will send information to the faculty with instructions to submit requests for items to be posted.</w:t>
      </w:r>
    </w:p>
    <w:p w:rsidR="002E18DA" w:rsidRPr="00A32701" w:rsidRDefault="002E18DA" w:rsidP="002E18DA">
      <w:pPr>
        <w:pStyle w:val="NoSpacing"/>
        <w:rPr>
          <w:rFonts w:ascii="Times New Roman" w:hAnsi="Times New Roman" w:cs="Times New Roman"/>
          <w:sz w:val="10"/>
        </w:rPr>
      </w:pPr>
    </w:p>
    <w:p w:rsidR="00C57690" w:rsidRPr="00A32701" w:rsidRDefault="00A32701" w:rsidP="00C57690">
      <w:pPr>
        <w:pStyle w:val="NoSpacing"/>
        <w:numPr>
          <w:ilvl w:val="0"/>
          <w:numId w:val="15"/>
        </w:numPr>
        <w:rPr>
          <w:rFonts w:ascii="Times New Roman" w:hAnsi="Times New Roman" w:cs="Times New Roman"/>
        </w:rPr>
      </w:pPr>
      <w:r>
        <w:rPr>
          <w:rFonts w:ascii="Times New Roman" w:hAnsi="Times New Roman" w:cs="Times New Roman"/>
        </w:rPr>
        <w:t>2018-19 Department Enrollments</w:t>
      </w:r>
      <w:r w:rsidR="002E5954" w:rsidRPr="00A32701">
        <w:rPr>
          <w:rFonts w:ascii="Times New Roman" w:hAnsi="Times New Roman" w:cs="Times New Roman"/>
        </w:rPr>
        <w:t>:</w:t>
      </w:r>
    </w:p>
    <w:p w:rsidR="002D5110" w:rsidRDefault="00F40A9D" w:rsidP="00C47B0B">
      <w:pPr>
        <w:pStyle w:val="NoSpacing"/>
        <w:numPr>
          <w:ilvl w:val="1"/>
          <w:numId w:val="15"/>
        </w:numPr>
        <w:rPr>
          <w:rFonts w:ascii="Times New Roman" w:hAnsi="Times New Roman" w:cs="Times New Roman"/>
        </w:rPr>
      </w:pPr>
      <w:r>
        <w:rPr>
          <w:rFonts w:ascii="Times New Roman" w:hAnsi="Times New Roman" w:cs="Times New Roman"/>
        </w:rPr>
        <w:t>Hardin presented the fall 2018 census and enrollment data.</w:t>
      </w:r>
    </w:p>
    <w:p w:rsidR="00F40A9D" w:rsidRPr="00C47B0B" w:rsidRDefault="00F40A9D" w:rsidP="00C47B0B">
      <w:pPr>
        <w:pStyle w:val="NoSpacing"/>
        <w:numPr>
          <w:ilvl w:val="1"/>
          <w:numId w:val="15"/>
        </w:numPr>
        <w:rPr>
          <w:rFonts w:ascii="Times New Roman" w:hAnsi="Times New Roman" w:cs="Times New Roman"/>
        </w:rPr>
      </w:pPr>
      <w:r>
        <w:rPr>
          <w:rFonts w:ascii="Times New Roman" w:hAnsi="Times New Roman" w:cs="Times New Roman"/>
        </w:rPr>
        <w:t>Shannon made an announcement regarding students with multiple degrees or certificates.  Banner can only track two degree/certificates.  This issue can cause problems with enrollment data.  He asks that all try to report multiple degrees and certificates to Deb Hoile in the college office when advising.</w:t>
      </w:r>
    </w:p>
    <w:p w:rsidR="00B62E60" w:rsidRPr="00762D01" w:rsidRDefault="00B62E60" w:rsidP="00A02947">
      <w:pPr>
        <w:pStyle w:val="NoSpacing"/>
        <w:rPr>
          <w:rFonts w:ascii="Times New Roman" w:hAnsi="Times New Roman" w:cs="Times New Roman"/>
          <w:sz w:val="10"/>
        </w:rPr>
      </w:pPr>
    </w:p>
    <w:p w:rsidR="002E18DA" w:rsidRDefault="00F40A9D" w:rsidP="002E18DA">
      <w:pPr>
        <w:pStyle w:val="NoSpacing"/>
        <w:numPr>
          <w:ilvl w:val="0"/>
          <w:numId w:val="15"/>
        </w:numPr>
        <w:rPr>
          <w:rFonts w:ascii="Times New Roman" w:hAnsi="Times New Roman" w:cs="Times New Roman"/>
        </w:rPr>
      </w:pPr>
      <w:r>
        <w:rPr>
          <w:rFonts w:ascii="Times New Roman" w:hAnsi="Times New Roman" w:cs="Times New Roman"/>
        </w:rPr>
        <w:t>Departmental Phones</w:t>
      </w:r>
      <w:r w:rsidR="002E18DA">
        <w:rPr>
          <w:rFonts w:ascii="Times New Roman" w:hAnsi="Times New Roman" w:cs="Times New Roman"/>
        </w:rPr>
        <w:t>:</w:t>
      </w:r>
    </w:p>
    <w:p w:rsidR="00F40A9D" w:rsidRPr="00197362" w:rsidRDefault="00F40A9D" w:rsidP="00197362">
      <w:pPr>
        <w:pStyle w:val="NoSpacing"/>
        <w:numPr>
          <w:ilvl w:val="1"/>
          <w:numId w:val="15"/>
        </w:numPr>
        <w:rPr>
          <w:rFonts w:ascii="Times New Roman" w:hAnsi="Times New Roman" w:cs="Times New Roman"/>
        </w:rPr>
      </w:pPr>
      <w:r>
        <w:rPr>
          <w:rFonts w:ascii="Times New Roman" w:hAnsi="Times New Roman" w:cs="Times New Roman"/>
        </w:rPr>
        <w:t>Hardin announced that the monthly cost of departmental phones has been increased from $19/month to $28/month.</w:t>
      </w:r>
      <w:r w:rsidR="00197362">
        <w:rPr>
          <w:rFonts w:ascii="Times New Roman" w:hAnsi="Times New Roman" w:cs="Times New Roman"/>
        </w:rPr>
        <w:t xml:space="preserve"> </w:t>
      </w:r>
      <w:r w:rsidRPr="00197362">
        <w:rPr>
          <w:rFonts w:ascii="Times New Roman" w:hAnsi="Times New Roman" w:cs="Times New Roman"/>
        </w:rPr>
        <w:t>Hardin also informed all that we are not allowed to remove phones from faculty offices in an attempt to save money.</w:t>
      </w:r>
    </w:p>
    <w:p w:rsidR="00A02947" w:rsidRPr="00762D01" w:rsidRDefault="00A02947" w:rsidP="00A02947">
      <w:pPr>
        <w:pStyle w:val="NoSpacing"/>
        <w:rPr>
          <w:rFonts w:ascii="Times New Roman" w:hAnsi="Times New Roman" w:cs="Times New Roman"/>
          <w:sz w:val="10"/>
        </w:rPr>
      </w:pPr>
    </w:p>
    <w:p w:rsidR="00A73F15" w:rsidRDefault="00F40A9D" w:rsidP="005E086C">
      <w:pPr>
        <w:pStyle w:val="NoSpacing"/>
        <w:numPr>
          <w:ilvl w:val="0"/>
          <w:numId w:val="15"/>
        </w:numPr>
        <w:rPr>
          <w:rFonts w:ascii="Times New Roman" w:hAnsi="Times New Roman" w:cs="Times New Roman"/>
        </w:rPr>
      </w:pPr>
      <w:r>
        <w:rPr>
          <w:rFonts w:ascii="Times New Roman" w:hAnsi="Times New Roman" w:cs="Times New Roman"/>
        </w:rPr>
        <w:t>Travel – Funding for 18-19, spreadsheet, requests and new requirements for International Travel</w:t>
      </w:r>
      <w:r w:rsidR="00F20E85">
        <w:rPr>
          <w:rFonts w:ascii="Times New Roman" w:hAnsi="Times New Roman" w:cs="Times New Roman"/>
        </w:rPr>
        <w:t>:</w:t>
      </w:r>
    </w:p>
    <w:p w:rsidR="009F2ACD" w:rsidRDefault="00DA24EE" w:rsidP="009F2ACD">
      <w:pPr>
        <w:pStyle w:val="NoSpacing"/>
        <w:numPr>
          <w:ilvl w:val="1"/>
          <w:numId w:val="15"/>
        </w:numPr>
        <w:rPr>
          <w:rFonts w:ascii="Times New Roman" w:hAnsi="Times New Roman" w:cs="Times New Roman"/>
        </w:rPr>
      </w:pPr>
      <w:r>
        <w:rPr>
          <w:rFonts w:ascii="Times New Roman" w:hAnsi="Times New Roman" w:cs="Times New Roman"/>
        </w:rPr>
        <w:t>Full-time Tenured/Tenure Track faculty</w:t>
      </w:r>
      <w:r w:rsidR="009F2ACD">
        <w:rPr>
          <w:rFonts w:ascii="Times New Roman" w:hAnsi="Times New Roman" w:cs="Times New Roman"/>
        </w:rPr>
        <w:t xml:space="preserve"> members will have up to $1500 available for the year and </w:t>
      </w:r>
      <w:r w:rsidRPr="009F2ACD">
        <w:rPr>
          <w:rFonts w:ascii="Times New Roman" w:hAnsi="Times New Roman" w:cs="Times New Roman"/>
        </w:rPr>
        <w:t>Continuing Lecturer’s will have up to $</w:t>
      </w:r>
      <w:r w:rsidR="009F2ACD" w:rsidRPr="009F2ACD">
        <w:rPr>
          <w:rFonts w:ascii="Times New Roman" w:hAnsi="Times New Roman" w:cs="Times New Roman"/>
        </w:rPr>
        <w:t xml:space="preserve">750 available. </w:t>
      </w:r>
      <w:r w:rsidR="009F2ACD">
        <w:rPr>
          <w:rFonts w:ascii="Times New Roman" w:hAnsi="Times New Roman" w:cs="Times New Roman"/>
        </w:rPr>
        <w:t xml:space="preserve">  If anyone has already traveled during this fiscal year, the excess that is owed will be made available to you.</w:t>
      </w:r>
    </w:p>
    <w:p w:rsidR="00746AB2" w:rsidRDefault="009F2ACD" w:rsidP="009F2ACD">
      <w:pPr>
        <w:pStyle w:val="NoSpacing"/>
        <w:numPr>
          <w:ilvl w:val="1"/>
          <w:numId w:val="15"/>
        </w:numPr>
        <w:rPr>
          <w:rFonts w:ascii="Times New Roman" w:hAnsi="Times New Roman" w:cs="Times New Roman"/>
        </w:rPr>
      </w:pPr>
      <w:r w:rsidRPr="009F2ACD">
        <w:rPr>
          <w:rFonts w:ascii="Times New Roman" w:hAnsi="Times New Roman" w:cs="Times New Roman"/>
        </w:rPr>
        <w:lastRenderedPageBreak/>
        <w:t xml:space="preserve">There is a new process in place for international travel.  If you will be traveling internationally, you will need to submit an international request form along with an international cover sheet at least 30 days in advance of your travel.  </w:t>
      </w:r>
    </w:p>
    <w:p w:rsidR="009F2ACD" w:rsidRPr="00243216" w:rsidRDefault="009F2ACD" w:rsidP="009F2ACD">
      <w:pPr>
        <w:pStyle w:val="NoSpacing"/>
        <w:ind w:left="1080"/>
        <w:rPr>
          <w:rFonts w:ascii="Times New Roman" w:hAnsi="Times New Roman" w:cs="Times New Roman"/>
          <w:sz w:val="10"/>
        </w:rPr>
      </w:pPr>
    </w:p>
    <w:p w:rsidR="009F2ACD" w:rsidRDefault="009F2ACD" w:rsidP="009F2ACD">
      <w:pPr>
        <w:pStyle w:val="NoSpacing"/>
        <w:numPr>
          <w:ilvl w:val="0"/>
          <w:numId w:val="15"/>
        </w:numPr>
        <w:rPr>
          <w:rFonts w:ascii="Times New Roman" w:hAnsi="Times New Roman" w:cs="Times New Roman"/>
        </w:rPr>
      </w:pPr>
      <w:r>
        <w:rPr>
          <w:rFonts w:ascii="Times New Roman" w:hAnsi="Times New Roman" w:cs="Times New Roman"/>
        </w:rPr>
        <w:t>Advising, Retention, &amp; Recruitment Committee:</w:t>
      </w:r>
    </w:p>
    <w:p w:rsidR="00AC7346" w:rsidRDefault="003E463E" w:rsidP="009F2ACD">
      <w:pPr>
        <w:pStyle w:val="NoSpacing"/>
        <w:numPr>
          <w:ilvl w:val="1"/>
          <w:numId w:val="15"/>
        </w:numPr>
        <w:rPr>
          <w:rFonts w:ascii="Times New Roman" w:hAnsi="Times New Roman" w:cs="Times New Roman"/>
        </w:rPr>
      </w:pPr>
      <w:r>
        <w:rPr>
          <w:rFonts w:ascii="Times New Roman" w:hAnsi="Times New Roman" w:cs="Times New Roman"/>
        </w:rPr>
        <w:t xml:space="preserve"> </w:t>
      </w:r>
      <w:r w:rsidR="00AC7346">
        <w:rPr>
          <w:rFonts w:ascii="Times New Roman" w:hAnsi="Times New Roman" w:cs="Times New Roman"/>
        </w:rPr>
        <w:t>Andrew Kopec announced that Priority Registration begins for seniors and grad students during fall break.  He encourages all to be more hands on with their advisees. He will send an email to all with a list of their advisees to help with the process.</w:t>
      </w:r>
    </w:p>
    <w:p w:rsidR="00AC7346" w:rsidRDefault="00AC7346" w:rsidP="009F2ACD">
      <w:pPr>
        <w:pStyle w:val="NoSpacing"/>
        <w:numPr>
          <w:ilvl w:val="1"/>
          <w:numId w:val="15"/>
        </w:numPr>
        <w:rPr>
          <w:rFonts w:ascii="Times New Roman" w:hAnsi="Times New Roman" w:cs="Times New Roman"/>
        </w:rPr>
      </w:pPr>
      <w:r>
        <w:rPr>
          <w:rFonts w:ascii="Times New Roman" w:hAnsi="Times New Roman" w:cs="Times New Roman"/>
        </w:rPr>
        <w:t>Andrew asks that everyone work to keep him informed about recruitment events that you may hear of on campus.</w:t>
      </w:r>
    </w:p>
    <w:p w:rsidR="00E13C31" w:rsidRDefault="00AC7346" w:rsidP="009F2ACD">
      <w:pPr>
        <w:pStyle w:val="NoSpacing"/>
        <w:numPr>
          <w:ilvl w:val="1"/>
          <w:numId w:val="15"/>
        </w:numPr>
        <w:rPr>
          <w:rFonts w:ascii="Times New Roman" w:hAnsi="Times New Roman" w:cs="Times New Roman"/>
        </w:rPr>
      </w:pPr>
      <w:r>
        <w:rPr>
          <w:rFonts w:ascii="Times New Roman" w:hAnsi="Times New Roman" w:cs="Times New Roman"/>
        </w:rPr>
        <w:t>Kate White presented the idea of having a department open house for students.  Volunteers would be needed in order to hold the open house.</w:t>
      </w:r>
    </w:p>
    <w:p w:rsidR="009F2ACD" w:rsidRPr="009F2ACD" w:rsidRDefault="00E13C31" w:rsidP="009F2ACD">
      <w:pPr>
        <w:pStyle w:val="NoSpacing"/>
        <w:numPr>
          <w:ilvl w:val="1"/>
          <w:numId w:val="15"/>
        </w:numPr>
        <w:rPr>
          <w:rFonts w:ascii="Times New Roman" w:hAnsi="Times New Roman" w:cs="Times New Roman"/>
        </w:rPr>
      </w:pPr>
      <w:r>
        <w:rPr>
          <w:rFonts w:ascii="Times New Roman" w:hAnsi="Times New Roman" w:cs="Times New Roman"/>
        </w:rPr>
        <w:t>Shannon announced that the TENL Tea event that he and Mary Encabo held produced 3 new majors.</w:t>
      </w:r>
      <w:r w:rsidR="00AC7346">
        <w:rPr>
          <w:rFonts w:ascii="Times New Roman" w:hAnsi="Times New Roman" w:cs="Times New Roman"/>
        </w:rPr>
        <w:t xml:space="preserve"> </w:t>
      </w:r>
    </w:p>
    <w:p w:rsidR="009F2ACD" w:rsidRPr="009F2ACD" w:rsidRDefault="009F2ACD" w:rsidP="009F2ACD">
      <w:pPr>
        <w:pStyle w:val="NoSpacing"/>
        <w:ind w:left="1080"/>
        <w:rPr>
          <w:rFonts w:ascii="Times New Roman" w:hAnsi="Times New Roman" w:cs="Times New Roman"/>
          <w:sz w:val="10"/>
        </w:rPr>
      </w:pPr>
    </w:p>
    <w:p w:rsidR="008C7D66" w:rsidRPr="00C5502A" w:rsidRDefault="008C7D66" w:rsidP="00D5640E">
      <w:pPr>
        <w:pStyle w:val="NoSpacing"/>
        <w:rPr>
          <w:rFonts w:ascii="Times New Roman" w:hAnsi="Times New Roman" w:cs="Times New Roman"/>
          <w:b/>
        </w:rPr>
      </w:pPr>
      <w:r w:rsidRPr="00C5502A">
        <w:rPr>
          <w:rFonts w:ascii="Times New Roman" w:hAnsi="Times New Roman" w:cs="Times New Roman"/>
          <w:b/>
        </w:rPr>
        <w:t>Old Business:</w:t>
      </w:r>
    </w:p>
    <w:p w:rsidR="00503425" w:rsidRPr="00A501DF" w:rsidRDefault="00503425" w:rsidP="00503425">
      <w:pPr>
        <w:pStyle w:val="NoSpacing"/>
        <w:rPr>
          <w:rFonts w:ascii="Times New Roman" w:hAnsi="Times New Roman" w:cs="Times New Roman"/>
          <w:sz w:val="10"/>
        </w:rPr>
      </w:pPr>
    </w:p>
    <w:p w:rsidR="00503425" w:rsidRDefault="00503425" w:rsidP="00503425">
      <w:pPr>
        <w:pStyle w:val="NoSpacing"/>
        <w:numPr>
          <w:ilvl w:val="0"/>
          <w:numId w:val="15"/>
        </w:numPr>
        <w:rPr>
          <w:rFonts w:ascii="Times New Roman" w:hAnsi="Times New Roman" w:cs="Times New Roman"/>
        </w:rPr>
      </w:pPr>
      <w:r>
        <w:rPr>
          <w:rFonts w:ascii="Times New Roman" w:hAnsi="Times New Roman" w:cs="Times New Roman"/>
        </w:rPr>
        <w:t>Program Review (2019):</w:t>
      </w:r>
    </w:p>
    <w:p w:rsidR="00420D55" w:rsidRPr="00CF0E82" w:rsidRDefault="00E13C31" w:rsidP="00CF0E82">
      <w:pPr>
        <w:pStyle w:val="NoSpacing"/>
        <w:numPr>
          <w:ilvl w:val="1"/>
          <w:numId w:val="15"/>
        </w:numPr>
        <w:rPr>
          <w:rFonts w:ascii="Times New Roman" w:hAnsi="Times New Roman" w:cs="Times New Roman"/>
        </w:rPr>
      </w:pPr>
      <w:r>
        <w:rPr>
          <w:rFonts w:ascii="Times New Roman" w:hAnsi="Times New Roman" w:cs="Times New Roman"/>
        </w:rPr>
        <w:t>The department should receive the official call for the program review in January 2019.</w:t>
      </w:r>
    </w:p>
    <w:p w:rsidR="00420D55" w:rsidRPr="00364C45" w:rsidRDefault="00420D55" w:rsidP="00420D55">
      <w:pPr>
        <w:pStyle w:val="NoSpacing"/>
        <w:rPr>
          <w:rFonts w:ascii="Times New Roman" w:hAnsi="Times New Roman" w:cs="Times New Roman"/>
          <w:sz w:val="10"/>
        </w:rPr>
      </w:pPr>
    </w:p>
    <w:p w:rsidR="00420D55" w:rsidRDefault="00305B77" w:rsidP="00420D55">
      <w:pPr>
        <w:pStyle w:val="NoSpacing"/>
        <w:numPr>
          <w:ilvl w:val="0"/>
          <w:numId w:val="15"/>
        </w:numPr>
        <w:rPr>
          <w:rFonts w:ascii="Times New Roman" w:hAnsi="Times New Roman" w:cs="Times New Roman"/>
        </w:rPr>
      </w:pPr>
      <w:r>
        <w:rPr>
          <w:rFonts w:ascii="Times New Roman" w:hAnsi="Times New Roman" w:cs="Times New Roman"/>
        </w:rPr>
        <w:t>Undergrad Assessment</w:t>
      </w:r>
      <w:r w:rsidR="00CD2297">
        <w:rPr>
          <w:rFonts w:ascii="Times New Roman" w:hAnsi="Times New Roman" w:cs="Times New Roman"/>
        </w:rPr>
        <w:t xml:space="preserve"> Artifacts Spreads</w:t>
      </w:r>
      <w:r>
        <w:rPr>
          <w:rFonts w:ascii="Times New Roman" w:hAnsi="Times New Roman" w:cs="Times New Roman"/>
        </w:rPr>
        <w:t>heet [O: created]</w:t>
      </w:r>
      <w:r w:rsidR="00420D55">
        <w:rPr>
          <w:rFonts w:ascii="Times New Roman" w:hAnsi="Times New Roman" w:cs="Times New Roman"/>
        </w:rPr>
        <w:t xml:space="preserve"> </w:t>
      </w:r>
    </w:p>
    <w:p w:rsidR="004831EA" w:rsidRDefault="00305B77" w:rsidP="004831EA">
      <w:pPr>
        <w:pStyle w:val="NoSpacing"/>
        <w:numPr>
          <w:ilvl w:val="1"/>
          <w:numId w:val="15"/>
        </w:numPr>
        <w:rPr>
          <w:rFonts w:ascii="Times New Roman" w:hAnsi="Times New Roman" w:cs="Times New Roman"/>
        </w:rPr>
      </w:pPr>
      <w:r>
        <w:rPr>
          <w:rFonts w:ascii="Times New Roman" w:hAnsi="Times New Roman" w:cs="Times New Roman"/>
        </w:rPr>
        <w:t xml:space="preserve">The assessment folders </w:t>
      </w:r>
      <w:r w:rsidR="00CD2297">
        <w:rPr>
          <w:rFonts w:ascii="Times New Roman" w:hAnsi="Times New Roman" w:cs="Times New Roman"/>
        </w:rPr>
        <w:t>need to be reorganized.</w:t>
      </w:r>
    </w:p>
    <w:p w:rsidR="00CD2297" w:rsidRPr="00CD2297" w:rsidRDefault="00CD2297" w:rsidP="00CD2297">
      <w:pPr>
        <w:pStyle w:val="NoSpacing"/>
        <w:numPr>
          <w:ilvl w:val="1"/>
          <w:numId w:val="15"/>
        </w:numPr>
        <w:rPr>
          <w:rFonts w:ascii="Times New Roman" w:hAnsi="Times New Roman" w:cs="Times New Roman"/>
        </w:rPr>
      </w:pPr>
      <w:r>
        <w:rPr>
          <w:rFonts w:ascii="Times New Roman" w:hAnsi="Times New Roman" w:cs="Times New Roman"/>
        </w:rPr>
        <w:t>Rachel Hile presented information regarding the assessment process. She announced that student portfolio’s from ENGL 37101 are being used for the program assessment.</w:t>
      </w:r>
    </w:p>
    <w:p w:rsidR="00224EFD" w:rsidRPr="00D8689F" w:rsidRDefault="00224EFD" w:rsidP="00A168E9">
      <w:pPr>
        <w:pStyle w:val="NoSpacing"/>
        <w:rPr>
          <w:rFonts w:ascii="Times New Roman" w:hAnsi="Times New Roman" w:cs="Times New Roman"/>
          <w:sz w:val="10"/>
        </w:rPr>
      </w:pPr>
    </w:p>
    <w:p w:rsidR="00B62E60" w:rsidRPr="008D03FE" w:rsidRDefault="00685E88" w:rsidP="008D03FE">
      <w:pPr>
        <w:pStyle w:val="NoSpacing"/>
        <w:rPr>
          <w:rFonts w:ascii="Times New Roman" w:hAnsi="Times New Roman" w:cs="Times New Roman"/>
          <w:b/>
        </w:rPr>
      </w:pPr>
      <w:r w:rsidRPr="00C5502A">
        <w:rPr>
          <w:rFonts w:ascii="Times New Roman" w:hAnsi="Times New Roman" w:cs="Times New Roman"/>
          <w:b/>
        </w:rPr>
        <w:t>New Business:</w:t>
      </w:r>
    </w:p>
    <w:p w:rsidR="00B802AE" w:rsidRPr="00D8689F" w:rsidRDefault="00B802AE" w:rsidP="00B802AE">
      <w:pPr>
        <w:pStyle w:val="NoSpacing"/>
        <w:rPr>
          <w:rFonts w:ascii="Times New Roman" w:hAnsi="Times New Roman" w:cs="Times New Roman"/>
          <w:sz w:val="10"/>
        </w:rPr>
      </w:pPr>
    </w:p>
    <w:p w:rsidR="00D8689F" w:rsidRDefault="00CD2297" w:rsidP="00D8689F">
      <w:pPr>
        <w:pStyle w:val="NoSpacing"/>
        <w:numPr>
          <w:ilvl w:val="0"/>
          <w:numId w:val="15"/>
        </w:numPr>
        <w:rPr>
          <w:rFonts w:ascii="Times New Roman" w:hAnsi="Times New Roman" w:cs="Times New Roman"/>
        </w:rPr>
      </w:pPr>
      <w:r>
        <w:rPr>
          <w:rFonts w:ascii="Times New Roman" w:hAnsi="Times New Roman" w:cs="Times New Roman"/>
        </w:rPr>
        <w:t xml:space="preserve">Summer Teaching (Enchiridion formula for summer appointments): </w:t>
      </w:r>
    </w:p>
    <w:p w:rsidR="00D8689F" w:rsidRPr="00197362" w:rsidRDefault="000E7959" w:rsidP="00197362">
      <w:pPr>
        <w:pStyle w:val="NoSpacing"/>
        <w:numPr>
          <w:ilvl w:val="1"/>
          <w:numId w:val="15"/>
        </w:numPr>
        <w:rPr>
          <w:rFonts w:ascii="Times New Roman" w:hAnsi="Times New Roman" w:cs="Times New Roman"/>
        </w:rPr>
      </w:pPr>
      <w:r>
        <w:rPr>
          <w:rFonts w:ascii="Times New Roman" w:hAnsi="Times New Roman" w:cs="Times New Roman"/>
        </w:rPr>
        <w:t xml:space="preserve">Hardin </w:t>
      </w:r>
      <w:r w:rsidR="00CD2297">
        <w:rPr>
          <w:rFonts w:ascii="Times New Roman" w:hAnsi="Times New Roman" w:cs="Times New Roman"/>
        </w:rPr>
        <w:t>discussed the formula that is used to set minimum enrollments for summer courses</w:t>
      </w:r>
      <w:r>
        <w:rPr>
          <w:rFonts w:ascii="Times New Roman" w:hAnsi="Times New Roman" w:cs="Times New Roman"/>
        </w:rPr>
        <w:t>.</w:t>
      </w:r>
      <w:r w:rsidR="00CD2297">
        <w:rPr>
          <w:rFonts w:ascii="Times New Roman" w:hAnsi="Times New Roman" w:cs="Times New Roman"/>
        </w:rPr>
        <w:t xml:space="preserve"> He announced that we need to work to ensure that each faculty member that wants to teach during summer has the opportunity to.</w:t>
      </w:r>
      <w:r w:rsidR="00197362">
        <w:rPr>
          <w:rFonts w:ascii="Times New Roman" w:hAnsi="Times New Roman" w:cs="Times New Roman"/>
        </w:rPr>
        <w:t xml:space="preserve"> </w:t>
      </w:r>
      <w:r w:rsidR="00CD2297" w:rsidRPr="00197362">
        <w:rPr>
          <w:rFonts w:ascii="Times New Roman" w:hAnsi="Times New Roman" w:cs="Times New Roman"/>
        </w:rPr>
        <w:t>We will revisit this topic again at the next department meeting</w:t>
      </w:r>
      <w:r w:rsidR="00D8689F" w:rsidRPr="00197362">
        <w:rPr>
          <w:rFonts w:ascii="Times New Roman" w:hAnsi="Times New Roman" w:cs="Times New Roman"/>
        </w:rPr>
        <w:t>.</w:t>
      </w:r>
    </w:p>
    <w:p w:rsidR="00D8689F" w:rsidRPr="00D05B20" w:rsidRDefault="00D8689F" w:rsidP="00D05B20">
      <w:pPr>
        <w:pStyle w:val="NoSpacing"/>
        <w:rPr>
          <w:rFonts w:ascii="Times New Roman" w:hAnsi="Times New Roman" w:cs="Times New Roman"/>
          <w:sz w:val="10"/>
        </w:rPr>
      </w:pPr>
    </w:p>
    <w:p w:rsidR="003C3509" w:rsidRPr="003C3509" w:rsidRDefault="007A275F" w:rsidP="003C3509">
      <w:pPr>
        <w:pStyle w:val="NoSpacing"/>
        <w:numPr>
          <w:ilvl w:val="0"/>
          <w:numId w:val="15"/>
        </w:numPr>
        <w:rPr>
          <w:rFonts w:ascii="Times New Roman" w:hAnsi="Times New Roman" w:cs="Times New Roman"/>
        </w:rPr>
      </w:pPr>
      <w:r>
        <w:rPr>
          <w:rFonts w:ascii="Times New Roman" w:hAnsi="Times New Roman" w:cs="Times New Roman"/>
        </w:rPr>
        <w:t>Need for a Faculty Assistance Committee:</w:t>
      </w:r>
    </w:p>
    <w:p w:rsidR="00D05B20" w:rsidRDefault="007A275F" w:rsidP="00CF0E82">
      <w:pPr>
        <w:pStyle w:val="NoSpacing"/>
        <w:numPr>
          <w:ilvl w:val="0"/>
          <w:numId w:val="23"/>
        </w:numPr>
        <w:rPr>
          <w:rFonts w:ascii="Times New Roman" w:hAnsi="Times New Roman" w:cs="Times New Roman"/>
        </w:rPr>
      </w:pPr>
      <w:r>
        <w:rPr>
          <w:rFonts w:ascii="Times New Roman" w:hAnsi="Times New Roman" w:cs="Times New Roman"/>
        </w:rPr>
        <w:t>Mary Ann Cain announced that she is creating a proposal</w:t>
      </w:r>
      <w:r w:rsidR="00EC3EF8">
        <w:rPr>
          <w:rFonts w:ascii="Times New Roman" w:hAnsi="Times New Roman" w:cs="Times New Roman"/>
        </w:rPr>
        <w:t xml:space="preserve"> to help with faculty assistance</w:t>
      </w:r>
      <w:r>
        <w:rPr>
          <w:rFonts w:ascii="Times New Roman" w:hAnsi="Times New Roman" w:cs="Times New Roman"/>
        </w:rPr>
        <w:t>.</w:t>
      </w:r>
      <w:r w:rsidR="00EC3EF8">
        <w:rPr>
          <w:rFonts w:ascii="Times New Roman" w:hAnsi="Times New Roman" w:cs="Times New Roman"/>
        </w:rPr>
        <w:t xml:space="preserve">  She will have the proposal ready for all to review by the October department meeting.</w:t>
      </w:r>
    </w:p>
    <w:p w:rsidR="000E7959" w:rsidRPr="006A5D3B" w:rsidRDefault="000E7959" w:rsidP="000E7959">
      <w:pPr>
        <w:pStyle w:val="NoSpacing"/>
        <w:rPr>
          <w:rFonts w:ascii="Times New Roman" w:hAnsi="Times New Roman" w:cs="Times New Roman"/>
          <w:sz w:val="10"/>
        </w:rPr>
      </w:pPr>
    </w:p>
    <w:p w:rsidR="000E7959" w:rsidRDefault="00EC3EF8" w:rsidP="000E7959">
      <w:pPr>
        <w:pStyle w:val="NoSpacing"/>
        <w:numPr>
          <w:ilvl w:val="0"/>
          <w:numId w:val="33"/>
        </w:numPr>
        <w:rPr>
          <w:rFonts w:ascii="Times New Roman" w:hAnsi="Times New Roman" w:cs="Times New Roman"/>
        </w:rPr>
      </w:pPr>
      <w:r>
        <w:rPr>
          <w:rFonts w:ascii="Times New Roman" w:hAnsi="Times New Roman" w:cs="Times New Roman"/>
        </w:rPr>
        <w:t>Graduate Admissions Criteria</w:t>
      </w:r>
      <w:r w:rsidR="000E7959">
        <w:rPr>
          <w:rFonts w:ascii="Times New Roman" w:hAnsi="Times New Roman" w:cs="Times New Roman"/>
        </w:rPr>
        <w:t>:</w:t>
      </w:r>
    </w:p>
    <w:p w:rsidR="008E7344" w:rsidRDefault="00EC3EF8" w:rsidP="00C47B0B">
      <w:pPr>
        <w:pStyle w:val="NoSpacing"/>
        <w:numPr>
          <w:ilvl w:val="1"/>
          <w:numId w:val="33"/>
        </w:numPr>
        <w:rPr>
          <w:rFonts w:ascii="Times New Roman" w:hAnsi="Times New Roman" w:cs="Times New Roman"/>
        </w:rPr>
      </w:pPr>
      <w:r>
        <w:rPr>
          <w:rFonts w:ascii="Times New Roman" w:hAnsi="Times New Roman" w:cs="Times New Roman"/>
        </w:rPr>
        <w:t>Lewis Roberts presented information regarding the current graduate admissions process.</w:t>
      </w:r>
    </w:p>
    <w:p w:rsidR="00243216" w:rsidRDefault="00EC3EF8" w:rsidP="00197362">
      <w:pPr>
        <w:pStyle w:val="NoSpacing"/>
        <w:ind w:left="1080"/>
        <w:rPr>
          <w:rFonts w:ascii="Times New Roman" w:hAnsi="Times New Roman" w:cs="Times New Roman"/>
        </w:rPr>
      </w:pPr>
      <w:r>
        <w:rPr>
          <w:rFonts w:ascii="Times New Roman" w:hAnsi="Times New Roman" w:cs="Times New Roman"/>
        </w:rPr>
        <w:t>He announced that university administration has suggested that we adjust our application requirements.  One possible change is to remove the GRE requirement.  A second adjustment is to only require 1 or 2 letters of recommendation instead of 3.</w:t>
      </w:r>
      <w:r w:rsidR="00197362">
        <w:rPr>
          <w:rFonts w:ascii="Times New Roman" w:hAnsi="Times New Roman" w:cs="Times New Roman"/>
        </w:rPr>
        <w:t xml:space="preserve"> </w:t>
      </w:r>
      <w:r w:rsidRPr="00EC3EF8">
        <w:rPr>
          <w:rFonts w:ascii="Times New Roman" w:hAnsi="Times New Roman" w:cs="Times New Roman"/>
        </w:rPr>
        <w:t xml:space="preserve">We need to figure out the process to make the change.  Lewis may have the process added to the </w:t>
      </w:r>
      <w:r w:rsidRPr="00197362">
        <w:rPr>
          <w:rFonts w:ascii="Times New Roman" w:hAnsi="Times New Roman" w:cs="Times New Roman"/>
          <w:i/>
        </w:rPr>
        <w:t>Enchiridion</w:t>
      </w:r>
      <w:r w:rsidRPr="00EC3EF8">
        <w:rPr>
          <w:rFonts w:ascii="Times New Roman" w:hAnsi="Times New Roman" w:cs="Times New Roman"/>
        </w:rPr>
        <w:t xml:space="preserve">. </w:t>
      </w:r>
    </w:p>
    <w:p w:rsidR="008E7344" w:rsidRPr="00EC3EF8" w:rsidRDefault="00EC3EF8" w:rsidP="00243216">
      <w:pPr>
        <w:pStyle w:val="NoSpacing"/>
        <w:ind w:left="1080"/>
        <w:rPr>
          <w:rFonts w:ascii="Times New Roman" w:hAnsi="Times New Roman" w:cs="Times New Roman"/>
        </w:rPr>
      </w:pPr>
      <w:r w:rsidRPr="00EC3EF8">
        <w:rPr>
          <w:rFonts w:ascii="Times New Roman" w:hAnsi="Times New Roman" w:cs="Times New Roman"/>
        </w:rPr>
        <w:t xml:space="preserve"> </w:t>
      </w:r>
    </w:p>
    <w:p w:rsidR="008E7344" w:rsidRDefault="00EC3EF8" w:rsidP="008E7344">
      <w:pPr>
        <w:pStyle w:val="NoSpacing"/>
        <w:numPr>
          <w:ilvl w:val="0"/>
          <w:numId w:val="33"/>
        </w:numPr>
        <w:rPr>
          <w:rFonts w:ascii="Times New Roman" w:hAnsi="Times New Roman" w:cs="Times New Roman"/>
        </w:rPr>
      </w:pPr>
      <w:r>
        <w:rPr>
          <w:rFonts w:ascii="Times New Roman" w:hAnsi="Times New Roman" w:cs="Times New Roman"/>
        </w:rPr>
        <w:t>Committee Activities:</w:t>
      </w:r>
    </w:p>
    <w:p w:rsidR="00243216" w:rsidRPr="00197362" w:rsidRDefault="00EC3EF8" w:rsidP="00197362">
      <w:pPr>
        <w:pStyle w:val="NoSpacing"/>
        <w:numPr>
          <w:ilvl w:val="1"/>
          <w:numId w:val="33"/>
        </w:numPr>
        <w:rPr>
          <w:rFonts w:ascii="Times New Roman" w:hAnsi="Times New Roman" w:cs="Times New Roman"/>
        </w:rPr>
      </w:pPr>
      <w:r>
        <w:rPr>
          <w:rFonts w:ascii="Times New Roman" w:hAnsi="Times New Roman" w:cs="Times New Roman"/>
        </w:rPr>
        <w:t xml:space="preserve">Gen Ed Reports are due by January 03, 2019.  Hardin will forward the link to the Gen Ed process.  The information is also in One Drive for anyone that needs it.  </w:t>
      </w:r>
      <w:r w:rsidRPr="00197362">
        <w:rPr>
          <w:rFonts w:ascii="Times New Roman" w:hAnsi="Times New Roman" w:cs="Times New Roman"/>
        </w:rPr>
        <w:t xml:space="preserve">Each </w:t>
      </w:r>
      <w:r w:rsidR="00243216" w:rsidRPr="00197362">
        <w:rPr>
          <w:rFonts w:ascii="Times New Roman" w:hAnsi="Times New Roman" w:cs="Times New Roman"/>
        </w:rPr>
        <w:t>f</w:t>
      </w:r>
      <w:r w:rsidRPr="00197362">
        <w:rPr>
          <w:rFonts w:ascii="Times New Roman" w:hAnsi="Times New Roman" w:cs="Times New Roman"/>
        </w:rPr>
        <w:t xml:space="preserve">aculty member needs to be </w:t>
      </w:r>
      <w:r w:rsidR="00243216" w:rsidRPr="00197362">
        <w:rPr>
          <w:rFonts w:ascii="Times New Roman" w:hAnsi="Times New Roman" w:cs="Times New Roman"/>
        </w:rPr>
        <w:t xml:space="preserve">mindful to be aware if they are teaching Gen Ed courses.  If you are teaching a Gen Ed course, remember to submit artifacts along with the </w:t>
      </w:r>
      <w:proofErr w:type="spellStart"/>
      <w:r w:rsidR="00243216" w:rsidRPr="00197362">
        <w:rPr>
          <w:rFonts w:ascii="Times New Roman" w:hAnsi="Times New Roman" w:cs="Times New Roman"/>
        </w:rPr>
        <w:t>report.The</w:t>
      </w:r>
      <w:proofErr w:type="spellEnd"/>
      <w:r w:rsidR="00243216" w:rsidRPr="00197362">
        <w:rPr>
          <w:rFonts w:ascii="Times New Roman" w:hAnsi="Times New Roman" w:cs="Times New Roman"/>
        </w:rPr>
        <w:t xml:space="preserve"> department Gen Ed committee will send out reminders to the faculty.</w:t>
      </w:r>
    </w:p>
    <w:p w:rsidR="00243216" w:rsidRPr="00243216" w:rsidRDefault="00243216" w:rsidP="00243216">
      <w:pPr>
        <w:pStyle w:val="NoSpacing"/>
        <w:ind w:left="1080"/>
        <w:rPr>
          <w:rFonts w:ascii="Times New Roman" w:hAnsi="Times New Roman" w:cs="Times New Roman"/>
          <w:sz w:val="10"/>
        </w:rPr>
      </w:pPr>
    </w:p>
    <w:p w:rsidR="00243216" w:rsidRDefault="00243216" w:rsidP="00243216">
      <w:pPr>
        <w:pStyle w:val="NoSpacing"/>
        <w:numPr>
          <w:ilvl w:val="0"/>
          <w:numId w:val="33"/>
        </w:numPr>
        <w:rPr>
          <w:rFonts w:ascii="Times New Roman" w:hAnsi="Times New Roman" w:cs="Times New Roman"/>
        </w:rPr>
      </w:pPr>
      <w:r>
        <w:rPr>
          <w:rFonts w:ascii="Times New Roman" w:hAnsi="Times New Roman" w:cs="Times New Roman"/>
        </w:rPr>
        <w:t xml:space="preserve">Course Offerings (Building Monitors, Promoting courses with new Purdue numbers: </w:t>
      </w:r>
    </w:p>
    <w:p w:rsidR="00243216" w:rsidRPr="00EC3EF8" w:rsidRDefault="00243216" w:rsidP="00243216">
      <w:pPr>
        <w:pStyle w:val="NoSpacing"/>
        <w:numPr>
          <w:ilvl w:val="1"/>
          <w:numId w:val="33"/>
        </w:numPr>
        <w:rPr>
          <w:rFonts w:ascii="Times New Roman" w:hAnsi="Times New Roman" w:cs="Times New Roman"/>
        </w:rPr>
      </w:pPr>
      <w:r>
        <w:rPr>
          <w:rFonts w:ascii="Times New Roman" w:hAnsi="Times New Roman" w:cs="Times New Roman"/>
        </w:rPr>
        <w:t>Remember to post your course flyers on the monitors in the lobby.</w:t>
      </w:r>
    </w:p>
    <w:p w:rsidR="00CF0E82" w:rsidRPr="00646D86" w:rsidRDefault="00CF0E82" w:rsidP="00685E88">
      <w:pPr>
        <w:pStyle w:val="NoSpacing"/>
        <w:rPr>
          <w:rFonts w:ascii="Times New Roman" w:hAnsi="Times New Roman" w:cs="Times New Roman"/>
          <w:b/>
          <w:sz w:val="10"/>
        </w:rPr>
      </w:pPr>
    </w:p>
    <w:p w:rsidR="00C47B0B" w:rsidRDefault="00C47B0B" w:rsidP="000E7959">
      <w:pPr>
        <w:pStyle w:val="NoSpacing"/>
        <w:rPr>
          <w:rFonts w:ascii="Times New Roman" w:hAnsi="Times New Roman" w:cs="Times New Roman"/>
          <w:b/>
        </w:rPr>
      </w:pPr>
    </w:p>
    <w:p w:rsidR="000E7959" w:rsidRDefault="001061D8" w:rsidP="000E7959">
      <w:pPr>
        <w:pStyle w:val="NoSpacing"/>
        <w:rPr>
          <w:rFonts w:ascii="Times New Roman" w:hAnsi="Times New Roman" w:cs="Times New Roman"/>
          <w:b/>
        </w:rPr>
      </w:pPr>
      <w:r w:rsidRPr="00C5502A">
        <w:rPr>
          <w:rFonts w:ascii="Times New Roman" w:hAnsi="Times New Roman" w:cs="Times New Roman"/>
          <w:b/>
        </w:rPr>
        <w:t>Items from the Floor:</w:t>
      </w:r>
    </w:p>
    <w:p w:rsidR="00243216" w:rsidRDefault="00243216" w:rsidP="00243216">
      <w:pPr>
        <w:pStyle w:val="NoSpacing"/>
        <w:numPr>
          <w:ilvl w:val="0"/>
          <w:numId w:val="34"/>
        </w:numPr>
        <w:rPr>
          <w:rFonts w:ascii="Times New Roman" w:hAnsi="Times New Roman" w:cs="Times New Roman"/>
        </w:rPr>
      </w:pPr>
      <w:r>
        <w:rPr>
          <w:rFonts w:ascii="Times New Roman" w:hAnsi="Times New Roman" w:cs="Times New Roman"/>
        </w:rPr>
        <w:lastRenderedPageBreak/>
        <w:t>Karol Dehr announced that there will be a discussion at the next town hall meeting in We</w:t>
      </w:r>
      <w:r w:rsidR="00197362">
        <w:rPr>
          <w:rFonts w:ascii="Times New Roman" w:hAnsi="Times New Roman" w:cs="Times New Roman"/>
        </w:rPr>
        <w:t>s</w:t>
      </w:r>
      <w:r>
        <w:rPr>
          <w:rFonts w:ascii="Times New Roman" w:hAnsi="Times New Roman" w:cs="Times New Roman"/>
        </w:rPr>
        <w:t>t Lafayette to discuss changes to Continuing Lecturer positions.  Work is being done to create 2 tiers of lecturers.  The Fort Wayne campus will have 1 week to respond after the meeting.</w:t>
      </w:r>
      <w:r w:rsidR="00517086">
        <w:rPr>
          <w:rFonts w:ascii="Times New Roman" w:hAnsi="Times New Roman" w:cs="Times New Roman"/>
          <w:b/>
        </w:rPr>
        <w:t xml:space="preserve">  </w:t>
      </w:r>
      <w:r w:rsidR="00517086" w:rsidRPr="00517086">
        <w:rPr>
          <w:rFonts w:ascii="Times New Roman" w:hAnsi="Times New Roman" w:cs="Times New Roman"/>
        </w:rPr>
        <w:t>Karol announced that there are currently 58 Continuing Le</w:t>
      </w:r>
      <w:r w:rsidR="00517086">
        <w:rPr>
          <w:rFonts w:ascii="Times New Roman" w:hAnsi="Times New Roman" w:cs="Times New Roman"/>
        </w:rPr>
        <w:t>cturers on this campus.  She also announced that Continuing and Limited Term Lecturers are listed as staff at West Lafayette.  As of July 01, 2019 the same will be true for those on the Fort Wayne campus.</w:t>
      </w:r>
    </w:p>
    <w:p w:rsidR="00517086" w:rsidRDefault="00517086" w:rsidP="00243216">
      <w:pPr>
        <w:pStyle w:val="NoSpacing"/>
        <w:numPr>
          <w:ilvl w:val="0"/>
          <w:numId w:val="34"/>
        </w:numPr>
        <w:rPr>
          <w:rFonts w:ascii="Times New Roman" w:hAnsi="Times New Roman" w:cs="Times New Roman"/>
        </w:rPr>
      </w:pPr>
      <w:r>
        <w:rPr>
          <w:rFonts w:ascii="Times New Roman" w:hAnsi="Times New Roman" w:cs="Times New Roman"/>
        </w:rPr>
        <w:t>Mary Ann Cain made an announcement regarding the financial report that was presented at the Senate meeting.  She mentioned that COAS was not represented regarding new faculty lines.</w:t>
      </w:r>
    </w:p>
    <w:p w:rsidR="00517086" w:rsidRPr="00517086" w:rsidRDefault="00517086" w:rsidP="00517086">
      <w:pPr>
        <w:pStyle w:val="NoSpacing"/>
        <w:numPr>
          <w:ilvl w:val="0"/>
          <w:numId w:val="34"/>
        </w:numPr>
        <w:rPr>
          <w:rFonts w:ascii="Times New Roman" w:hAnsi="Times New Roman" w:cs="Times New Roman"/>
        </w:rPr>
      </w:pPr>
      <w:r>
        <w:rPr>
          <w:rFonts w:ascii="Times New Roman" w:hAnsi="Times New Roman" w:cs="Times New Roman"/>
        </w:rPr>
        <w:t>Jori Lindley gave information regarding a Linguistics student’s project.  More information can be found at exploringdialects.opportunity.com</w:t>
      </w:r>
    </w:p>
    <w:p w:rsidR="00305B77" w:rsidRPr="009433AA" w:rsidRDefault="00305B77" w:rsidP="00305B77">
      <w:pPr>
        <w:pStyle w:val="NoSpacing"/>
        <w:ind w:left="1080"/>
        <w:rPr>
          <w:rFonts w:ascii="Times New Roman" w:hAnsi="Times New Roman" w:cs="Times New Roman"/>
          <w:b/>
          <w:sz w:val="16"/>
        </w:rPr>
      </w:pPr>
    </w:p>
    <w:p w:rsidR="00D05B20" w:rsidRDefault="00EF3F6E" w:rsidP="00EF3F6E">
      <w:pPr>
        <w:pStyle w:val="NoSpacing"/>
        <w:rPr>
          <w:rFonts w:ascii="Times New Roman" w:hAnsi="Times New Roman" w:cs="Times New Roman"/>
          <w:b/>
        </w:rPr>
      </w:pPr>
      <w:r w:rsidRPr="00C5502A">
        <w:rPr>
          <w:rFonts w:ascii="Times New Roman" w:hAnsi="Times New Roman" w:cs="Times New Roman"/>
          <w:b/>
        </w:rPr>
        <w:t xml:space="preserve">Meeting adjourned at </w:t>
      </w:r>
      <w:r w:rsidR="00305B77">
        <w:rPr>
          <w:rFonts w:ascii="Times New Roman" w:hAnsi="Times New Roman" w:cs="Times New Roman"/>
          <w:b/>
        </w:rPr>
        <w:t>1:1</w:t>
      </w:r>
      <w:r w:rsidR="00CD2297">
        <w:rPr>
          <w:rFonts w:ascii="Times New Roman" w:hAnsi="Times New Roman" w:cs="Times New Roman"/>
          <w:b/>
        </w:rPr>
        <w:t>6</w:t>
      </w:r>
      <w:r w:rsidR="00E32212">
        <w:rPr>
          <w:rFonts w:ascii="Times New Roman" w:hAnsi="Times New Roman" w:cs="Times New Roman"/>
          <w:b/>
        </w:rPr>
        <w:t xml:space="preserve">pm               </w:t>
      </w:r>
      <w:bookmarkStart w:id="0" w:name="_GoBack"/>
      <w:bookmarkEnd w:id="0"/>
    </w:p>
    <w:p w:rsidR="00D05B20" w:rsidRPr="00D05B20" w:rsidRDefault="00D05B20" w:rsidP="00EF3F6E">
      <w:pPr>
        <w:pStyle w:val="NoSpacing"/>
        <w:rPr>
          <w:rFonts w:ascii="Times New Roman" w:hAnsi="Times New Roman" w:cs="Times New Roman"/>
          <w:b/>
          <w:sz w:val="10"/>
        </w:rPr>
      </w:pPr>
    </w:p>
    <w:p w:rsidR="00EF3F6E" w:rsidRPr="00E32212" w:rsidRDefault="00EF3F6E" w:rsidP="00EF3F6E">
      <w:pPr>
        <w:pStyle w:val="NoSpacing"/>
        <w:rPr>
          <w:rFonts w:ascii="Times New Roman" w:hAnsi="Times New Roman" w:cs="Times New Roman"/>
          <w:b/>
        </w:rPr>
      </w:pPr>
      <w:r w:rsidRPr="00C5502A">
        <w:rPr>
          <w:rFonts w:ascii="Times New Roman" w:hAnsi="Times New Roman" w:cs="Times New Roman"/>
          <w:b/>
        </w:rPr>
        <w:t>Next Meeting:</w:t>
      </w:r>
      <w:r w:rsidRPr="00C5502A">
        <w:rPr>
          <w:rFonts w:ascii="Times New Roman" w:hAnsi="Times New Roman" w:cs="Times New Roman"/>
        </w:rPr>
        <w:t xml:space="preserve"> </w:t>
      </w:r>
      <w:r w:rsidR="00D05B20">
        <w:rPr>
          <w:rFonts w:ascii="Times New Roman" w:hAnsi="Times New Roman" w:cs="Times New Roman"/>
          <w:b/>
        </w:rPr>
        <w:t>TBD</w:t>
      </w:r>
    </w:p>
    <w:sectPr w:rsidR="00EF3F6E" w:rsidRPr="00E3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F6E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929BC"/>
    <w:multiLevelType w:val="hybridMultilevel"/>
    <w:tmpl w:val="97065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C97"/>
    <w:multiLevelType w:val="hybridMultilevel"/>
    <w:tmpl w:val="6D0E244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5F5341"/>
    <w:multiLevelType w:val="hybridMultilevel"/>
    <w:tmpl w:val="5F5A92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0209D"/>
    <w:multiLevelType w:val="hybridMultilevel"/>
    <w:tmpl w:val="B5784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F4F49"/>
    <w:multiLevelType w:val="hybridMultilevel"/>
    <w:tmpl w:val="B45A67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C5B0D"/>
    <w:multiLevelType w:val="hybridMultilevel"/>
    <w:tmpl w:val="BC209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B7C8E"/>
    <w:multiLevelType w:val="hybridMultilevel"/>
    <w:tmpl w:val="53E29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C345F6"/>
    <w:multiLevelType w:val="hybridMultilevel"/>
    <w:tmpl w:val="6882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0370FC"/>
    <w:multiLevelType w:val="hybridMultilevel"/>
    <w:tmpl w:val="82684C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56655"/>
    <w:multiLevelType w:val="hybridMultilevel"/>
    <w:tmpl w:val="3BF0C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57274"/>
    <w:multiLevelType w:val="hybridMultilevel"/>
    <w:tmpl w:val="56707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62C06"/>
    <w:multiLevelType w:val="hybridMultilevel"/>
    <w:tmpl w:val="2E1C5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4157C"/>
    <w:multiLevelType w:val="hybridMultilevel"/>
    <w:tmpl w:val="BD40E4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CC6B4B"/>
    <w:multiLevelType w:val="hybridMultilevel"/>
    <w:tmpl w:val="BCDE2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F45B37"/>
    <w:multiLevelType w:val="hybridMultilevel"/>
    <w:tmpl w:val="DA5A4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D1603"/>
    <w:multiLevelType w:val="hybridMultilevel"/>
    <w:tmpl w:val="9DA2F9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7513DA"/>
    <w:multiLevelType w:val="hybridMultilevel"/>
    <w:tmpl w:val="6EFA0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032D8"/>
    <w:multiLevelType w:val="hybridMultilevel"/>
    <w:tmpl w:val="F854698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9169B5"/>
    <w:multiLevelType w:val="hybridMultilevel"/>
    <w:tmpl w:val="2828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977"/>
    <w:multiLevelType w:val="hybridMultilevel"/>
    <w:tmpl w:val="276CE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827B5E"/>
    <w:multiLevelType w:val="hybridMultilevel"/>
    <w:tmpl w:val="436254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8639B2"/>
    <w:multiLevelType w:val="hybridMultilevel"/>
    <w:tmpl w:val="8500F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E93ABF"/>
    <w:multiLevelType w:val="hybridMultilevel"/>
    <w:tmpl w:val="22E06A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CD2091"/>
    <w:multiLevelType w:val="hybridMultilevel"/>
    <w:tmpl w:val="773A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4758B"/>
    <w:multiLevelType w:val="hybridMultilevel"/>
    <w:tmpl w:val="2F9A9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8B1031"/>
    <w:multiLevelType w:val="hybridMultilevel"/>
    <w:tmpl w:val="40928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E1420"/>
    <w:multiLevelType w:val="hybridMultilevel"/>
    <w:tmpl w:val="92EAB6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AE3480"/>
    <w:multiLevelType w:val="hybridMultilevel"/>
    <w:tmpl w:val="ABE4F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4770"/>
    <w:multiLevelType w:val="hybridMultilevel"/>
    <w:tmpl w:val="6E88B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4032FB"/>
    <w:multiLevelType w:val="hybridMultilevel"/>
    <w:tmpl w:val="266668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C71ECD"/>
    <w:multiLevelType w:val="hybridMultilevel"/>
    <w:tmpl w:val="A16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B00FE"/>
    <w:multiLevelType w:val="hybridMultilevel"/>
    <w:tmpl w:val="61429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76136C"/>
    <w:multiLevelType w:val="hybridMultilevel"/>
    <w:tmpl w:val="A2425E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2"/>
  </w:num>
  <w:num w:numId="3">
    <w:abstractNumId w:val="21"/>
  </w:num>
  <w:num w:numId="4">
    <w:abstractNumId w:val="16"/>
  </w:num>
  <w:num w:numId="5">
    <w:abstractNumId w:val="25"/>
  </w:num>
  <w:num w:numId="6">
    <w:abstractNumId w:val="20"/>
  </w:num>
  <w:num w:numId="7">
    <w:abstractNumId w:val="27"/>
  </w:num>
  <w:num w:numId="8">
    <w:abstractNumId w:val="14"/>
  </w:num>
  <w:num w:numId="9">
    <w:abstractNumId w:val="1"/>
  </w:num>
  <w:num w:numId="10">
    <w:abstractNumId w:val="24"/>
  </w:num>
  <w:num w:numId="11">
    <w:abstractNumId w:val="18"/>
  </w:num>
  <w:num w:numId="12">
    <w:abstractNumId w:val="10"/>
  </w:num>
  <w:num w:numId="13">
    <w:abstractNumId w:val="5"/>
  </w:num>
  <w:num w:numId="14">
    <w:abstractNumId w:val="8"/>
  </w:num>
  <w:num w:numId="15">
    <w:abstractNumId w:val="17"/>
  </w:num>
  <w:num w:numId="16">
    <w:abstractNumId w:val="7"/>
  </w:num>
  <w:num w:numId="17">
    <w:abstractNumId w:val="9"/>
  </w:num>
  <w:num w:numId="18">
    <w:abstractNumId w:val="3"/>
  </w:num>
  <w:num w:numId="19">
    <w:abstractNumId w:val="4"/>
  </w:num>
  <w:num w:numId="20">
    <w:abstractNumId w:val="29"/>
  </w:num>
  <w:num w:numId="21">
    <w:abstractNumId w:val="32"/>
  </w:num>
  <w:num w:numId="22">
    <w:abstractNumId w:val="12"/>
  </w:num>
  <w:num w:numId="23">
    <w:abstractNumId w:val="23"/>
  </w:num>
  <w:num w:numId="24">
    <w:abstractNumId w:val="30"/>
  </w:num>
  <w:num w:numId="25">
    <w:abstractNumId w:val="33"/>
  </w:num>
  <w:num w:numId="26">
    <w:abstractNumId w:val="6"/>
  </w:num>
  <w:num w:numId="27">
    <w:abstractNumId w:val="0"/>
  </w:num>
  <w:num w:numId="28">
    <w:abstractNumId w:val="2"/>
  </w:num>
  <w:num w:numId="29">
    <w:abstractNumId w:val="15"/>
  </w:num>
  <w:num w:numId="30">
    <w:abstractNumId w:val="28"/>
  </w:num>
  <w:num w:numId="31">
    <w:abstractNumId w:val="11"/>
  </w:num>
  <w:num w:numId="32">
    <w:abstractNumId w:val="31"/>
  </w:num>
  <w:num w:numId="33">
    <w:abstractNumId w:val="19"/>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46"/>
    <w:rsid w:val="00013576"/>
    <w:rsid w:val="00044E00"/>
    <w:rsid w:val="00045CC7"/>
    <w:rsid w:val="000749EA"/>
    <w:rsid w:val="00075146"/>
    <w:rsid w:val="000763A4"/>
    <w:rsid w:val="0007667A"/>
    <w:rsid w:val="00095885"/>
    <w:rsid w:val="000A3922"/>
    <w:rsid w:val="000A787E"/>
    <w:rsid w:val="000A7ECC"/>
    <w:rsid w:val="000E7959"/>
    <w:rsid w:val="000F5D43"/>
    <w:rsid w:val="0010402A"/>
    <w:rsid w:val="001061D8"/>
    <w:rsid w:val="001143AF"/>
    <w:rsid w:val="001203B6"/>
    <w:rsid w:val="001377F6"/>
    <w:rsid w:val="001413D7"/>
    <w:rsid w:val="00144B76"/>
    <w:rsid w:val="00144E22"/>
    <w:rsid w:val="00150E99"/>
    <w:rsid w:val="0018308A"/>
    <w:rsid w:val="00191510"/>
    <w:rsid w:val="00194494"/>
    <w:rsid w:val="00197362"/>
    <w:rsid w:val="001A42B8"/>
    <w:rsid w:val="001B3CB7"/>
    <w:rsid w:val="001B5902"/>
    <w:rsid w:val="001B6888"/>
    <w:rsid w:val="001C00C4"/>
    <w:rsid w:val="001C6448"/>
    <w:rsid w:val="00224EFD"/>
    <w:rsid w:val="002253A1"/>
    <w:rsid w:val="00243216"/>
    <w:rsid w:val="00293819"/>
    <w:rsid w:val="00296928"/>
    <w:rsid w:val="002A66C9"/>
    <w:rsid w:val="002A7C7D"/>
    <w:rsid w:val="002B557D"/>
    <w:rsid w:val="002B66B5"/>
    <w:rsid w:val="002C6455"/>
    <w:rsid w:val="002D41F1"/>
    <w:rsid w:val="002D5110"/>
    <w:rsid w:val="002D6DAC"/>
    <w:rsid w:val="002E18DA"/>
    <w:rsid w:val="002E5954"/>
    <w:rsid w:val="00305B77"/>
    <w:rsid w:val="00307743"/>
    <w:rsid w:val="00336D0D"/>
    <w:rsid w:val="003529B1"/>
    <w:rsid w:val="00354E0C"/>
    <w:rsid w:val="00364C45"/>
    <w:rsid w:val="00373445"/>
    <w:rsid w:val="0038534C"/>
    <w:rsid w:val="00394645"/>
    <w:rsid w:val="00395C69"/>
    <w:rsid w:val="00396AF8"/>
    <w:rsid w:val="003A4192"/>
    <w:rsid w:val="003B1EA4"/>
    <w:rsid w:val="003C3509"/>
    <w:rsid w:val="003C7DA5"/>
    <w:rsid w:val="003D06FC"/>
    <w:rsid w:val="003D5851"/>
    <w:rsid w:val="003D6615"/>
    <w:rsid w:val="003D7314"/>
    <w:rsid w:val="003E0499"/>
    <w:rsid w:val="003E0A29"/>
    <w:rsid w:val="003E463E"/>
    <w:rsid w:val="003F25A7"/>
    <w:rsid w:val="004019CB"/>
    <w:rsid w:val="004169A8"/>
    <w:rsid w:val="00417356"/>
    <w:rsid w:val="00420D55"/>
    <w:rsid w:val="00424C00"/>
    <w:rsid w:val="0043757B"/>
    <w:rsid w:val="004563B6"/>
    <w:rsid w:val="00466B8E"/>
    <w:rsid w:val="004729E5"/>
    <w:rsid w:val="004737CD"/>
    <w:rsid w:val="00476719"/>
    <w:rsid w:val="00476F6F"/>
    <w:rsid w:val="004831EA"/>
    <w:rsid w:val="004835F0"/>
    <w:rsid w:val="00484533"/>
    <w:rsid w:val="00492807"/>
    <w:rsid w:val="004A1F71"/>
    <w:rsid w:val="004B11C4"/>
    <w:rsid w:val="004B2988"/>
    <w:rsid w:val="004C0494"/>
    <w:rsid w:val="004C4162"/>
    <w:rsid w:val="004C54A2"/>
    <w:rsid w:val="004C5999"/>
    <w:rsid w:val="004D7AD0"/>
    <w:rsid w:val="004E5629"/>
    <w:rsid w:val="004F0DF1"/>
    <w:rsid w:val="00503425"/>
    <w:rsid w:val="005079E5"/>
    <w:rsid w:val="00517086"/>
    <w:rsid w:val="00526983"/>
    <w:rsid w:val="005320A4"/>
    <w:rsid w:val="0053328C"/>
    <w:rsid w:val="0053526A"/>
    <w:rsid w:val="00557C3F"/>
    <w:rsid w:val="005641F0"/>
    <w:rsid w:val="00564F35"/>
    <w:rsid w:val="005A4105"/>
    <w:rsid w:val="005A4EA9"/>
    <w:rsid w:val="005C37E9"/>
    <w:rsid w:val="005C394F"/>
    <w:rsid w:val="005E086C"/>
    <w:rsid w:val="005E16D9"/>
    <w:rsid w:val="005E5F9E"/>
    <w:rsid w:val="005E7626"/>
    <w:rsid w:val="005F1A68"/>
    <w:rsid w:val="00602301"/>
    <w:rsid w:val="00606A4D"/>
    <w:rsid w:val="006121F1"/>
    <w:rsid w:val="0063326D"/>
    <w:rsid w:val="00637343"/>
    <w:rsid w:val="00646D86"/>
    <w:rsid w:val="0065360A"/>
    <w:rsid w:val="006611BF"/>
    <w:rsid w:val="00661AA5"/>
    <w:rsid w:val="00665BDE"/>
    <w:rsid w:val="00671946"/>
    <w:rsid w:val="00675C91"/>
    <w:rsid w:val="00685347"/>
    <w:rsid w:val="00685E88"/>
    <w:rsid w:val="0069013C"/>
    <w:rsid w:val="00690FF7"/>
    <w:rsid w:val="006A5D3B"/>
    <w:rsid w:val="006D24D4"/>
    <w:rsid w:val="007007B7"/>
    <w:rsid w:val="00746AB2"/>
    <w:rsid w:val="00756B3E"/>
    <w:rsid w:val="00762D01"/>
    <w:rsid w:val="0076361D"/>
    <w:rsid w:val="007A275F"/>
    <w:rsid w:val="007A77F8"/>
    <w:rsid w:val="007B4C8D"/>
    <w:rsid w:val="007B61CF"/>
    <w:rsid w:val="007D3446"/>
    <w:rsid w:val="007D44AA"/>
    <w:rsid w:val="007D670D"/>
    <w:rsid w:val="007E54F3"/>
    <w:rsid w:val="007F4FFD"/>
    <w:rsid w:val="007F7100"/>
    <w:rsid w:val="008061DC"/>
    <w:rsid w:val="00832FD8"/>
    <w:rsid w:val="0085400E"/>
    <w:rsid w:val="0087022D"/>
    <w:rsid w:val="00872720"/>
    <w:rsid w:val="008939E5"/>
    <w:rsid w:val="008A66F0"/>
    <w:rsid w:val="008C355B"/>
    <w:rsid w:val="008C7AB8"/>
    <w:rsid w:val="008C7D66"/>
    <w:rsid w:val="008D03FE"/>
    <w:rsid w:val="008D6047"/>
    <w:rsid w:val="008D7263"/>
    <w:rsid w:val="008D7BF8"/>
    <w:rsid w:val="008E42ED"/>
    <w:rsid w:val="008E7344"/>
    <w:rsid w:val="008F13EA"/>
    <w:rsid w:val="00903DBE"/>
    <w:rsid w:val="00914656"/>
    <w:rsid w:val="00922CF5"/>
    <w:rsid w:val="00930FC1"/>
    <w:rsid w:val="00934E0E"/>
    <w:rsid w:val="009433AA"/>
    <w:rsid w:val="009501DD"/>
    <w:rsid w:val="00974064"/>
    <w:rsid w:val="009948F3"/>
    <w:rsid w:val="009A7798"/>
    <w:rsid w:val="009B0E72"/>
    <w:rsid w:val="009C3020"/>
    <w:rsid w:val="009F2ACD"/>
    <w:rsid w:val="009F49A3"/>
    <w:rsid w:val="00A02947"/>
    <w:rsid w:val="00A12294"/>
    <w:rsid w:val="00A168E9"/>
    <w:rsid w:val="00A32701"/>
    <w:rsid w:val="00A4343A"/>
    <w:rsid w:val="00A501DF"/>
    <w:rsid w:val="00A54520"/>
    <w:rsid w:val="00A573B3"/>
    <w:rsid w:val="00A57847"/>
    <w:rsid w:val="00A73F15"/>
    <w:rsid w:val="00A77667"/>
    <w:rsid w:val="00A77DAA"/>
    <w:rsid w:val="00A91198"/>
    <w:rsid w:val="00A93957"/>
    <w:rsid w:val="00AB40CF"/>
    <w:rsid w:val="00AC31D4"/>
    <w:rsid w:val="00AC7346"/>
    <w:rsid w:val="00AD6A9E"/>
    <w:rsid w:val="00AD6EE1"/>
    <w:rsid w:val="00B22E41"/>
    <w:rsid w:val="00B23896"/>
    <w:rsid w:val="00B531FC"/>
    <w:rsid w:val="00B54215"/>
    <w:rsid w:val="00B62E60"/>
    <w:rsid w:val="00B75F47"/>
    <w:rsid w:val="00B802AE"/>
    <w:rsid w:val="00B962AC"/>
    <w:rsid w:val="00BB78B1"/>
    <w:rsid w:val="00BF7943"/>
    <w:rsid w:val="00C00EEE"/>
    <w:rsid w:val="00C078FD"/>
    <w:rsid w:val="00C16B6C"/>
    <w:rsid w:val="00C24847"/>
    <w:rsid w:val="00C34883"/>
    <w:rsid w:val="00C47B0B"/>
    <w:rsid w:val="00C5502A"/>
    <w:rsid w:val="00C57690"/>
    <w:rsid w:val="00C66940"/>
    <w:rsid w:val="00C76A7F"/>
    <w:rsid w:val="00C800D2"/>
    <w:rsid w:val="00C9411B"/>
    <w:rsid w:val="00CA4D95"/>
    <w:rsid w:val="00CB0373"/>
    <w:rsid w:val="00CB3BEB"/>
    <w:rsid w:val="00CB3C20"/>
    <w:rsid w:val="00CB78F8"/>
    <w:rsid w:val="00CC4A63"/>
    <w:rsid w:val="00CC5CE9"/>
    <w:rsid w:val="00CD2297"/>
    <w:rsid w:val="00CD405D"/>
    <w:rsid w:val="00CE4599"/>
    <w:rsid w:val="00CE7500"/>
    <w:rsid w:val="00CF0E82"/>
    <w:rsid w:val="00D02695"/>
    <w:rsid w:val="00D05B20"/>
    <w:rsid w:val="00D22AFA"/>
    <w:rsid w:val="00D310C1"/>
    <w:rsid w:val="00D3720D"/>
    <w:rsid w:val="00D43B39"/>
    <w:rsid w:val="00D514BC"/>
    <w:rsid w:val="00D5477E"/>
    <w:rsid w:val="00D5640E"/>
    <w:rsid w:val="00D6472C"/>
    <w:rsid w:val="00D67F69"/>
    <w:rsid w:val="00D8689F"/>
    <w:rsid w:val="00D87ECA"/>
    <w:rsid w:val="00DA24EE"/>
    <w:rsid w:val="00DB71B6"/>
    <w:rsid w:val="00DC0D33"/>
    <w:rsid w:val="00DD257E"/>
    <w:rsid w:val="00DD2BE9"/>
    <w:rsid w:val="00DE247C"/>
    <w:rsid w:val="00DE6E00"/>
    <w:rsid w:val="00DF4323"/>
    <w:rsid w:val="00E0073F"/>
    <w:rsid w:val="00E0456C"/>
    <w:rsid w:val="00E0481B"/>
    <w:rsid w:val="00E07906"/>
    <w:rsid w:val="00E115F5"/>
    <w:rsid w:val="00E12AA7"/>
    <w:rsid w:val="00E13C31"/>
    <w:rsid w:val="00E27CEF"/>
    <w:rsid w:val="00E32212"/>
    <w:rsid w:val="00E33AA7"/>
    <w:rsid w:val="00E37E0D"/>
    <w:rsid w:val="00E5337F"/>
    <w:rsid w:val="00E605FB"/>
    <w:rsid w:val="00EC3EF8"/>
    <w:rsid w:val="00EC7E80"/>
    <w:rsid w:val="00EE3084"/>
    <w:rsid w:val="00EE6B3E"/>
    <w:rsid w:val="00EF3F6E"/>
    <w:rsid w:val="00F03CF3"/>
    <w:rsid w:val="00F13261"/>
    <w:rsid w:val="00F20E85"/>
    <w:rsid w:val="00F40A9D"/>
    <w:rsid w:val="00F831B1"/>
    <w:rsid w:val="00F9039D"/>
    <w:rsid w:val="00FA1E85"/>
    <w:rsid w:val="00FA2076"/>
    <w:rsid w:val="00FD1D18"/>
    <w:rsid w:val="00FD6E98"/>
    <w:rsid w:val="00FE14C8"/>
    <w:rsid w:val="00FF1C37"/>
    <w:rsid w:val="00FF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74E4"/>
  <w15:chartTrackingRefBased/>
  <w15:docId w15:val="{80E74509-0A68-4370-87D0-64DB6A0F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5"/>
    <w:pPr>
      <w:ind w:left="720"/>
      <w:contextualSpacing/>
    </w:pPr>
  </w:style>
  <w:style w:type="paragraph" w:styleId="NoSpacing">
    <w:name w:val="No Spacing"/>
    <w:uiPriority w:val="1"/>
    <w:qFormat/>
    <w:rsid w:val="005A4105"/>
    <w:pPr>
      <w:spacing w:after="0" w:line="240" w:lineRule="auto"/>
    </w:pPr>
  </w:style>
  <w:style w:type="character" w:styleId="CommentReference">
    <w:name w:val="annotation reference"/>
    <w:basedOn w:val="DefaultParagraphFont"/>
    <w:uiPriority w:val="99"/>
    <w:semiHidden/>
    <w:unhideWhenUsed/>
    <w:rsid w:val="008C7D66"/>
    <w:rPr>
      <w:sz w:val="18"/>
      <w:szCs w:val="18"/>
    </w:rPr>
  </w:style>
  <w:style w:type="paragraph" w:styleId="CommentText">
    <w:name w:val="annotation text"/>
    <w:basedOn w:val="Normal"/>
    <w:link w:val="CommentTextChar"/>
    <w:uiPriority w:val="99"/>
    <w:semiHidden/>
    <w:unhideWhenUsed/>
    <w:rsid w:val="008C7D66"/>
    <w:rPr>
      <w:sz w:val="24"/>
      <w:szCs w:val="24"/>
    </w:rPr>
  </w:style>
  <w:style w:type="character" w:customStyle="1" w:styleId="CommentTextChar">
    <w:name w:val="Comment Text Char"/>
    <w:basedOn w:val="DefaultParagraphFont"/>
    <w:link w:val="CommentText"/>
    <w:uiPriority w:val="99"/>
    <w:semiHidden/>
    <w:rsid w:val="008C7D66"/>
    <w:rPr>
      <w:sz w:val="24"/>
      <w:szCs w:val="24"/>
    </w:rPr>
  </w:style>
  <w:style w:type="paragraph" w:styleId="CommentSubject">
    <w:name w:val="annotation subject"/>
    <w:basedOn w:val="CommentText"/>
    <w:next w:val="CommentText"/>
    <w:link w:val="CommentSubjectChar"/>
    <w:uiPriority w:val="99"/>
    <w:semiHidden/>
    <w:unhideWhenUsed/>
    <w:rsid w:val="008C7D66"/>
    <w:rPr>
      <w:b/>
      <w:bCs/>
      <w:sz w:val="20"/>
      <w:szCs w:val="20"/>
    </w:rPr>
  </w:style>
  <w:style w:type="character" w:customStyle="1" w:styleId="CommentSubjectChar">
    <w:name w:val="Comment Subject Char"/>
    <w:basedOn w:val="CommentTextChar"/>
    <w:link w:val="CommentSubject"/>
    <w:uiPriority w:val="99"/>
    <w:semiHidden/>
    <w:rsid w:val="008C7D66"/>
    <w:rPr>
      <w:b/>
      <w:bCs/>
      <w:sz w:val="20"/>
      <w:szCs w:val="20"/>
    </w:rPr>
  </w:style>
  <w:style w:type="paragraph" w:styleId="BalloonText">
    <w:name w:val="Balloon Text"/>
    <w:basedOn w:val="Normal"/>
    <w:link w:val="BalloonTextChar"/>
    <w:uiPriority w:val="99"/>
    <w:semiHidden/>
    <w:unhideWhenUsed/>
    <w:rsid w:val="008C7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D66"/>
    <w:rPr>
      <w:rFonts w:ascii="Times New Roman" w:hAnsi="Times New Roman" w:cs="Times New Roman"/>
      <w:sz w:val="18"/>
      <w:szCs w:val="18"/>
    </w:rPr>
  </w:style>
  <w:style w:type="paragraph" w:styleId="NormalWeb">
    <w:name w:val="Normal (Web)"/>
    <w:basedOn w:val="Normal"/>
    <w:uiPriority w:val="99"/>
    <w:unhideWhenUsed/>
    <w:rsid w:val="00C00EEE"/>
    <w:rPr>
      <w:rFonts w:ascii="Times New Roman" w:hAnsi="Times New Roman" w:cs="Times New Roman"/>
      <w:sz w:val="24"/>
      <w:szCs w:val="24"/>
    </w:rPr>
  </w:style>
  <w:style w:type="character" w:styleId="Hyperlink">
    <w:name w:val="Hyperlink"/>
    <w:basedOn w:val="DefaultParagraphFont"/>
    <w:uiPriority w:val="99"/>
    <w:unhideWhenUsed/>
    <w:rsid w:val="000A7ECC"/>
    <w:rPr>
      <w:color w:val="0563C1" w:themeColor="hyperlink"/>
      <w:u w:val="single"/>
    </w:rPr>
  </w:style>
  <w:style w:type="character" w:styleId="Emphasis">
    <w:name w:val="Emphasis"/>
    <w:basedOn w:val="DefaultParagraphFont"/>
    <w:uiPriority w:val="20"/>
    <w:qFormat/>
    <w:rsid w:val="00C5502A"/>
    <w:rPr>
      <w:i/>
      <w:iCs/>
    </w:rPr>
  </w:style>
  <w:style w:type="paragraph" w:styleId="ListBullet">
    <w:name w:val="List Bullet"/>
    <w:basedOn w:val="Normal"/>
    <w:uiPriority w:val="99"/>
    <w:unhideWhenUsed/>
    <w:rsid w:val="00C800D2"/>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599D-5BC1-4E84-BCDD-B60EA752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Hardin L Aasand</cp:lastModifiedBy>
  <cp:revision>2</cp:revision>
  <dcterms:created xsi:type="dcterms:W3CDTF">2018-10-16T13:21:00Z</dcterms:created>
  <dcterms:modified xsi:type="dcterms:W3CDTF">2018-10-16T13:21:00Z</dcterms:modified>
</cp:coreProperties>
</file>